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BD2" w:rsidRPr="00CD1D11" w:rsidRDefault="00CE3A17" w:rsidP="00AE43DD">
      <w:pPr>
        <w:pStyle w:val="Heading2"/>
        <w:spacing w:after="20" w:line="240" w:lineRule="auto"/>
        <w:ind w:right="-2"/>
        <w:jc w:val="left"/>
        <w:rPr>
          <w:sz w:val="20"/>
        </w:rPr>
      </w:pPr>
      <w:r w:rsidRPr="00CD1D11">
        <w:rPr>
          <w:b/>
          <w:noProof/>
          <w:sz w:val="28"/>
          <w:lang w:eastAsia="hr-HR"/>
        </w:rPr>
        <w:drawing>
          <wp:anchor distT="0" distB="0" distL="114300" distR="114300" simplePos="0" relativeHeight="251659264" behindDoc="1" locked="0" layoutInCell="1" allowOverlap="1" wp14:anchorId="544CFD43" wp14:editId="289CE2E9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57340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11" y="20811"/>
                <wp:lineTo x="20811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d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BD2" w:rsidRPr="00CD1D11">
        <w:rPr>
          <w:b/>
          <w:bCs/>
          <w:sz w:val="20"/>
        </w:rPr>
        <w:t>SVEUČILIŠTE U DUBROVNIKU</w:t>
      </w:r>
    </w:p>
    <w:p w:rsidR="00D84BD2" w:rsidRPr="00CD1D11" w:rsidRDefault="00D84BD2" w:rsidP="00AE43DD">
      <w:pPr>
        <w:pStyle w:val="Heading2"/>
        <w:spacing w:before="20" w:line="240" w:lineRule="auto"/>
        <w:ind w:right="-2"/>
        <w:jc w:val="left"/>
        <w:rPr>
          <w:b/>
          <w:bCs/>
          <w:sz w:val="18"/>
        </w:rPr>
      </w:pPr>
      <w:r w:rsidRPr="00CD1D11">
        <w:rPr>
          <w:sz w:val="18"/>
        </w:rPr>
        <w:t>Povjerenstvo za znanstveno-nastavnu literaturu</w:t>
      </w:r>
    </w:p>
    <w:p w:rsidR="00D84BD2" w:rsidRPr="00CD1D11" w:rsidRDefault="00D84BD2" w:rsidP="00AE43DD">
      <w:pPr>
        <w:tabs>
          <w:tab w:val="left" w:pos="0"/>
        </w:tabs>
        <w:ind w:right="-2"/>
        <w:rPr>
          <w:sz w:val="18"/>
          <w:szCs w:val="20"/>
          <w:lang w:val="hr-HR"/>
        </w:rPr>
      </w:pPr>
      <w:r w:rsidRPr="00CD1D11">
        <w:rPr>
          <w:sz w:val="18"/>
          <w:szCs w:val="20"/>
          <w:lang w:val="hr-HR"/>
        </w:rPr>
        <w:t>Ćira Carića 4, 20000 Dubrovnik</w:t>
      </w:r>
    </w:p>
    <w:p w:rsidR="00D84BD2" w:rsidRPr="00CD1D11" w:rsidRDefault="00D84BD2" w:rsidP="00AE43DD">
      <w:pPr>
        <w:tabs>
          <w:tab w:val="left" w:pos="0"/>
          <w:tab w:val="left" w:pos="6245"/>
        </w:tabs>
        <w:spacing w:after="20"/>
        <w:ind w:right="-2"/>
        <w:rPr>
          <w:sz w:val="20"/>
          <w:szCs w:val="20"/>
          <w:lang w:val="hr-HR"/>
        </w:rPr>
      </w:pPr>
      <w:r w:rsidRPr="00CD1D11">
        <w:rPr>
          <w:sz w:val="18"/>
          <w:szCs w:val="20"/>
          <w:lang w:val="hr-HR"/>
        </w:rPr>
        <w:t>tel.: 020/445-708, e-pošta: izdavastvo@unidu.hr</w:t>
      </w:r>
    </w:p>
    <w:p w:rsidR="00394B7F" w:rsidRPr="00CD1D11" w:rsidRDefault="00394B7F" w:rsidP="00AE43DD">
      <w:pPr>
        <w:jc w:val="center"/>
        <w:rPr>
          <w:b/>
          <w:sz w:val="28"/>
          <w:szCs w:val="28"/>
          <w:lang w:val="hr-HR"/>
        </w:rPr>
      </w:pPr>
    </w:p>
    <w:p w:rsidR="00394B7F" w:rsidRPr="00CD1D11" w:rsidRDefault="00394B7F" w:rsidP="00AE43DD">
      <w:pPr>
        <w:jc w:val="center"/>
        <w:rPr>
          <w:b/>
          <w:sz w:val="28"/>
          <w:szCs w:val="28"/>
          <w:lang w:val="hr-HR"/>
        </w:rPr>
      </w:pPr>
    </w:p>
    <w:p w:rsidR="00C640AE" w:rsidRPr="00CD1D11" w:rsidRDefault="007A3365" w:rsidP="00AE43DD">
      <w:pPr>
        <w:jc w:val="center"/>
        <w:rPr>
          <w:b/>
          <w:sz w:val="28"/>
          <w:szCs w:val="28"/>
          <w:lang w:val="hr-HR"/>
        </w:rPr>
      </w:pPr>
      <w:r w:rsidRPr="00CD1D11">
        <w:rPr>
          <w:b/>
          <w:sz w:val="28"/>
          <w:szCs w:val="28"/>
          <w:lang w:val="hr-HR"/>
        </w:rPr>
        <w:t xml:space="preserve">OBRAZAC ZA RECENZIJU </w:t>
      </w:r>
      <w:r w:rsidR="00164C06" w:rsidRPr="00CD1D11">
        <w:rPr>
          <w:b/>
          <w:sz w:val="28"/>
          <w:szCs w:val="28"/>
          <w:lang w:val="hr-HR"/>
        </w:rPr>
        <w:t>ZNANSTVENE KNJIGE ILI VISOKOŠKOLSKOGA UDŽBENIKA</w:t>
      </w:r>
    </w:p>
    <w:p w:rsidR="007D6AFE" w:rsidRPr="00CD1D11" w:rsidRDefault="007D6AFE" w:rsidP="00AE43DD">
      <w:pPr>
        <w:rPr>
          <w:lang w:val="hr-HR"/>
        </w:rPr>
      </w:pPr>
    </w:p>
    <w:p w:rsidR="00D60D55" w:rsidRPr="00CD1D11" w:rsidRDefault="00D60D55" w:rsidP="00AE43DD">
      <w:pPr>
        <w:rPr>
          <w:lang w:val="hr-HR"/>
        </w:rPr>
      </w:pPr>
    </w:p>
    <w:p w:rsidR="00D60D55" w:rsidRPr="00CD1D11" w:rsidRDefault="00206A16" w:rsidP="00AE43DD">
      <w:pPr>
        <w:pStyle w:val="ListParagraph"/>
        <w:numPr>
          <w:ilvl w:val="0"/>
          <w:numId w:val="26"/>
        </w:numPr>
        <w:ind w:left="426" w:hanging="426"/>
        <w:rPr>
          <w:rFonts w:cs="Arial"/>
          <w:b/>
          <w:lang w:val="hr-HR"/>
        </w:rPr>
      </w:pPr>
      <w:r w:rsidRPr="00CD1D11">
        <w:rPr>
          <w:rFonts w:cs="Arial"/>
          <w:b/>
          <w:lang w:val="hr-HR"/>
        </w:rPr>
        <w:t>OPĆI PODACI O RECENZENTU</w:t>
      </w:r>
    </w:p>
    <w:p w:rsidR="00206A16" w:rsidRPr="00CD1D11" w:rsidRDefault="00206A16" w:rsidP="00AE43DD">
      <w:pPr>
        <w:rPr>
          <w:lang w:val="hr-HR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3A" w:rsidRPr="00CD1D11" w:rsidRDefault="007D6AFE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93A" w:rsidRPr="00CD1D11" w:rsidRDefault="00F6093A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CD1D11" w:rsidRDefault="007D6AFE" w:rsidP="00462302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Akademski </w:t>
            </w:r>
            <w:r w:rsidR="00462302" w:rsidRPr="00CD1D11">
              <w:rPr>
                <w:rFonts w:cs="Arial"/>
                <w:sz w:val="22"/>
                <w:szCs w:val="22"/>
                <w:lang w:val="hr-HR"/>
              </w:rPr>
              <w:t>stupanj</w:t>
            </w:r>
            <w:r w:rsidR="00643011" w:rsidRPr="00CD1D11">
              <w:rPr>
                <w:rFonts w:cs="Arial"/>
                <w:sz w:val="22"/>
                <w:szCs w:val="22"/>
                <w:lang w:val="hr-HR"/>
              </w:rPr>
              <w:t>/naziv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CD1D11" w:rsidRDefault="00DA23A7" w:rsidP="00AE43DD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D1D11" w:rsidRPr="00CD1D11" w:rsidTr="008A533E">
        <w:trPr>
          <w:trHeight w:hRule="exact" w:val="11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CD1D11" w:rsidRDefault="007D6AFE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Znanstveno (umjetničko)</w:t>
            </w:r>
            <w:r w:rsidR="00CD3F97" w:rsidRPr="00CD1D11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C93515" w:rsidRPr="00CD1D11">
              <w:rPr>
                <w:rFonts w:cs="Arial"/>
                <w:sz w:val="22"/>
                <w:szCs w:val="22"/>
                <w:lang w:val="hr-HR"/>
              </w:rPr>
              <w:t>-nastavno ili znanstveno-</w:t>
            </w:r>
            <w:r w:rsidRPr="00CD1D11">
              <w:rPr>
                <w:rFonts w:cs="Arial"/>
                <w:sz w:val="22"/>
                <w:szCs w:val="22"/>
                <w:lang w:val="hr-HR"/>
              </w:rPr>
              <w:t>istraživačko zvanje</w:t>
            </w:r>
            <w:r w:rsidR="008A533E" w:rsidRPr="00CD1D11">
              <w:rPr>
                <w:rFonts w:cs="Arial"/>
                <w:sz w:val="22"/>
                <w:szCs w:val="22"/>
                <w:lang w:val="hr-HR"/>
              </w:rPr>
              <w:t xml:space="preserve"> i područje izbora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CD1D11" w:rsidRDefault="00DA23A7" w:rsidP="00AE43DD">
            <w:pPr>
              <w:jc w:val="both"/>
              <w:rPr>
                <w:rFonts w:cs="Arial"/>
                <w:sz w:val="18"/>
                <w:szCs w:val="18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A7" w:rsidRPr="00CD1D11" w:rsidRDefault="007D6AFE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Matična ustanova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3A7" w:rsidRPr="00CD1D11" w:rsidRDefault="00DA23A7" w:rsidP="00AE43DD">
            <w:pPr>
              <w:jc w:val="both"/>
              <w:rPr>
                <w:rFonts w:cs="Arial"/>
                <w:sz w:val="20"/>
                <w:szCs w:val="20"/>
                <w:lang w:val="hr-HR"/>
              </w:rPr>
            </w:pPr>
            <w:bookmarkStart w:id="0" w:name="_GoBack"/>
            <w:bookmarkEnd w:id="0"/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43" w:rsidRPr="00CD1D11" w:rsidRDefault="007D6AFE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Adresa </w:t>
            </w:r>
            <w:r w:rsidR="00643011" w:rsidRPr="00CD1D11">
              <w:rPr>
                <w:rFonts w:cs="Arial"/>
                <w:sz w:val="22"/>
                <w:szCs w:val="22"/>
                <w:lang w:val="hr-HR"/>
              </w:rPr>
              <w:t>prebivališta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343" w:rsidRPr="00CD1D11" w:rsidRDefault="008E0343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62D" w:rsidRPr="00CD1D11" w:rsidRDefault="0054162D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OIB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3B2" w:rsidRPr="00CD1D11" w:rsidRDefault="001E33B2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CD1D11" w:rsidRDefault="007D6AFE" w:rsidP="00462302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Matični broj znanstvenika ili nastavnika</w:t>
            </w:r>
            <w:r w:rsidR="00462302" w:rsidRPr="00CD1D11">
              <w:rPr>
                <w:rFonts w:cs="Arial"/>
                <w:sz w:val="22"/>
                <w:szCs w:val="22"/>
                <w:lang w:val="hr-HR"/>
              </w:rPr>
              <w:t xml:space="preserve"> </w:t>
            </w:r>
            <w:r w:rsidR="00643011" w:rsidRPr="00CD1D11">
              <w:rPr>
                <w:rFonts w:cs="Arial"/>
                <w:sz w:val="22"/>
                <w:szCs w:val="22"/>
                <w:lang w:val="hr-HR"/>
              </w:rPr>
              <w:t>(ako je primjenjivo</w:t>
            </w:r>
            <w:r w:rsidR="00462302" w:rsidRPr="00CD1D11">
              <w:rPr>
                <w:rFonts w:cs="Arial"/>
                <w:sz w:val="22"/>
                <w:szCs w:val="22"/>
                <w:lang w:val="hr-HR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CD1D11" w:rsidRDefault="00B917CB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CD1D11" w:rsidRDefault="00643011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IBAN broj žiro računa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D67" w:rsidRPr="00CD1D11" w:rsidRDefault="003F0D67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CD1D11" w:rsidRDefault="00643011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Adresa elektroničke pošte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7CB" w:rsidRPr="00CD1D11" w:rsidRDefault="00B917CB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D84BD2">
        <w:trPr>
          <w:trHeight w:hRule="exact"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95" w:rsidRPr="00CD1D11" w:rsidRDefault="007D6AFE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Broj telefona/mobitela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895" w:rsidRPr="00CD1D11" w:rsidRDefault="00664895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  <w:tr w:rsidR="00CD1D11" w:rsidRPr="00CD1D11" w:rsidTr="006F3CF9">
        <w:trPr>
          <w:trHeight w:hRule="exact" w:val="113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F9" w:rsidRPr="00CD1D11" w:rsidRDefault="006F3CF9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Kratki životopis s popisom relevantnih radova, a koji recenzenta </w:t>
            </w:r>
            <w:r w:rsidR="001F7B72" w:rsidRPr="00CD1D11">
              <w:rPr>
                <w:rFonts w:cs="Arial"/>
                <w:sz w:val="22"/>
                <w:szCs w:val="22"/>
                <w:lang w:val="hr-HR"/>
              </w:rPr>
              <w:t>kvalificiraju za recenziju udžbenika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CF9" w:rsidRPr="00CD1D11" w:rsidRDefault="006F3CF9" w:rsidP="00AE43DD">
            <w:pPr>
              <w:rPr>
                <w:rFonts w:cs="Arial"/>
                <w:b/>
                <w:sz w:val="20"/>
                <w:szCs w:val="20"/>
                <w:lang w:val="hr-HR"/>
              </w:rPr>
            </w:pPr>
          </w:p>
        </w:tc>
      </w:tr>
    </w:tbl>
    <w:p w:rsidR="008865C8" w:rsidRPr="00CD1D11" w:rsidRDefault="008865C8" w:rsidP="00AE43DD">
      <w:pPr>
        <w:jc w:val="both"/>
        <w:rPr>
          <w:rFonts w:cs="Arial"/>
          <w:sz w:val="16"/>
          <w:szCs w:val="16"/>
          <w:lang w:val="hr-HR"/>
        </w:rPr>
      </w:pPr>
    </w:p>
    <w:p w:rsidR="0084202B" w:rsidRPr="00CD1D11" w:rsidRDefault="0084202B" w:rsidP="00AE43DD">
      <w:pPr>
        <w:jc w:val="both"/>
        <w:rPr>
          <w:rFonts w:cs="Arial"/>
          <w:sz w:val="16"/>
          <w:szCs w:val="16"/>
          <w:lang w:val="hr-HR"/>
        </w:rPr>
      </w:pPr>
    </w:p>
    <w:p w:rsidR="0084202B" w:rsidRPr="00CD1D11" w:rsidRDefault="0084202B" w:rsidP="00AE43DD">
      <w:pPr>
        <w:jc w:val="both"/>
        <w:rPr>
          <w:b/>
          <w:sz w:val="20"/>
          <w:szCs w:val="20"/>
          <w:lang w:val="pt-BR"/>
        </w:rPr>
      </w:pPr>
    </w:p>
    <w:p w:rsidR="00664895" w:rsidRPr="00CD1D11" w:rsidRDefault="00664895" w:rsidP="00AE43DD">
      <w:pPr>
        <w:jc w:val="both"/>
        <w:rPr>
          <w:b/>
          <w:sz w:val="20"/>
          <w:szCs w:val="20"/>
          <w:lang w:val="pt-BR"/>
        </w:rPr>
      </w:pPr>
    </w:p>
    <w:p w:rsidR="00664895" w:rsidRPr="00CD1D11" w:rsidRDefault="00664895" w:rsidP="00AE43DD">
      <w:pPr>
        <w:jc w:val="both"/>
        <w:rPr>
          <w:b/>
          <w:sz w:val="20"/>
          <w:szCs w:val="20"/>
          <w:lang w:val="pt-BR"/>
        </w:rPr>
      </w:pPr>
    </w:p>
    <w:p w:rsidR="00664895" w:rsidRPr="00CD1D11" w:rsidRDefault="00664895" w:rsidP="00AE43DD">
      <w:pPr>
        <w:pStyle w:val="BodyText"/>
        <w:spacing w:line="360" w:lineRule="auto"/>
        <w:jc w:val="left"/>
        <w:rPr>
          <w:b/>
          <w:sz w:val="20"/>
          <w:szCs w:val="20"/>
        </w:rPr>
      </w:pPr>
    </w:p>
    <w:p w:rsidR="007D6AFE" w:rsidRPr="00CD1D11" w:rsidRDefault="007D6AFE" w:rsidP="00AE43DD">
      <w:pPr>
        <w:pStyle w:val="BodyText"/>
        <w:spacing w:line="360" w:lineRule="auto"/>
        <w:jc w:val="left"/>
        <w:rPr>
          <w:sz w:val="22"/>
          <w:szCs w:val="22"/>
        </w:rPr>
      </w:pPr>
      <w:r w:rsidRPr="00CD1D11">
        <w:rPr>
          <w:sz w:val="22"/>
          <w:szCs w:val="22"/>
        </w:rPr>
        <w:t>Datum</w:t>
      </w:r>
      <w:r w:rsidRPr="00CD1D11">
        <w:rPr>
          <w:sz w:val="22"/>
          <w:szCs w:val="22"/>
        </w:rPr>
        <w:tab/>
      </w:r>
      <w:r w:rsidRPr="00CD1D11">
        <w:rPr>
          <w:sz w:val="22"/>
          <w:szCs w:val="22"/>
        </w:rPr>
        <w:tab/>
      </w:r>
      <w:r w:rsidRPr="00CD1D11">
        <w:rPr>
          <w:sz w:val="22"/>
          <w:szCs w:val="22"/>
        </w:rPr>
        <w:tab/>
      </w:r>
      <w:r w:rsidRPr="00CD1D11">
        <w:rPr>
          <w:sz w:val="22"/>
          <w:szCs w:val="22"/>
        </w:rPr>
        <w:tab/>
      </w:r>
      <w:r w:rsidRPr="00CD1D11">
        <w:rPr>
          <w:sz w:val="22"/>
          <w:szCs w:val="22"/>
        </w:rPr>
        <w:tab/>
      </w:r>
      <w:r w:rsidRPr="00CD1D11">
        <w:rPr>
          <w:sz w:val="22"/>
          <w:szCs w:val="22"/>
        </w:rPr>
        <w:tab/>
      </w:r>
      <w:r w:rsidRPr="00CD1D11">
        <w:rPr>
          <w:sz w:val="22"/>
          <w:szCs w:val="22"/>
        </w:rPr>
        <w:tab/>
      </w:r>
      <w:r w:rsidRPr="00CD1D11">
        <w:rPr>
          <w:sz w:val="22"/>
          <w:szCs w:val="22"/>
        </w:rPr>
        <w:tab/>
      </w:r>
      <w:r w:rsidRPr="00CD1D11">
        <w:rPr>
          <w:sz w:val="22"/>
          <w:szCs w:val="22"/>
        </w:rPr>
        <w:tab/>
      </w:r>
      <w:r w:rsidRPr="00CD1D11">
        <w:rPr>
          <w:sz w:val="22"/>
          <w:szCs w:val="22"/>
        </w:rPr>
        <w:tab/>
      </w:r>
      <w:r w:rsidRPr="00CD1D11">
        <w:rPr>
          <w:sz w:val="22"/>
          <w:szCs w:val="22"/>
        </w:rPr>
        <w:tab/>
      </w:r>
      <w:r w:rsidR="00664895" w:rsidRPr="00CD1D11">
        <w:rPr>
          <w:sz w:val="22"/>
          <w:szCs w:val="22"/>
        </w:rPr>
        <w:t xml:space="preserve">Potpis   </w:t>
      </w:r>
    </w:p>
    <w:p w:rsidR="007D6AFE" w:rsidRPr="00CD1D11" w:rsidRDefault="007D6AFE" w:rsidP="00AE43DD">
      <w:pPr>
        <w:pStyle w:val="BodyText"/>
        <w:spacing w:line="360" w:lineRule="auto"/>
        <w:jc w:val="left"/>
        <w:rPr>
          <w:b/>
          <w:sz w:val="22"/>
          <w:szCs w:val="22"/>
        </w:rPr>
      </w:pPr>
    </w:p>
    <w:p w:rsidR="00664895" w:rsidRPr="00CD1D11" w:rsidRDefault="00664895" w:rsidP="00AE43DD">
      <w:pPr>
        <w:pStyle w:val="BodyText"/>
        <w:spacing w:line="360" w:lineRule="auto"/>
        <w:ind w:left="5664"/>
        <w:jc w:val="left"/>
        <w:rPr>
          <w:b/>
          <w:sz w:val="22"/>
          <w:szCs w:val="22"/>
        </w:rPr>
      </w:pPr>
      <w:r w:rsidRPr="00CD1D11">
        <w:rPr>
          <w:b/>
          <w:sz w:val="22"/>
          <w:szCs w:val="22"/>
        </w:rPr>
        <w:t>_____________________________</w:t>
      </w:r>
    </w:p>
    <w:p w:rsidR="00664895" w:rsidRPr="00CD1D11" w:rsidRDefault="00664895" w:rsidP="00AE43DD">
      <w:pPr>
        <w:jc w:val="both"/>
        <w:rPr>
          <w:b/>
          <w:sz w:val="22"/>
          <w:szCs w:val="22"/>
          <w:lang w:val="pt-BR"/>
        </w:rPr>
      </w:pPr>
    </w:p>
    <w:p w:rsidR="00206A16" w:rsidRPr="00CD1D11" w:rsidRDefault="00206A16" w:rsidP="00AE43DD">
      <w:pPr>
        <w:rPr>
          <w:b/>
          <w:sz w:val="20"/>
          <w:szCs w:val="20"/>
          <w:lang w:val="pt-BR"/>
        </w:rPr>
      </w:pPr>
      <w:r w:rsidRPr="00CD1D11">
        <w:rPr>
          <w:b/>
          <w:sz w:val="20"/>
          <w:szCs w:val="20"/>
          <w:lang w:val="pt-BR"/>
        </w:rPr>
        <w:br w:type="page"/>
      </w:r>
    </w:p>
    <w:p w:rsidR="00206A16" w:rsidRPr="00CD1D11" w:rsidRDefault="00206A16" w:rsidP="00AE43DD">
      <w:pPr>
        <w:pStyle w:val="ListParagraph"/>
        <w:numPr>
          <w:ilvl w:val="0"/>
          <w:numId w:val="26"/>
        </w:numPr>
        <w:ind w:left="426" w:hanging="426"/>
        <w:jc w:val="both"/>
        <w:rPr>
          <w:b/>
          <w:sz w:val="20"/>
          <w:szCs w:val="20"/>
          <w:lang w:val="pt-BR"/>
        </w:rPr>
      </w:pPr>
      <w:r w:rsidRPr="00CD1D11">
        <w:rPr>
          <w:rFonts w:cs="Arial"/>
          <w:b/>
          <w:lang w:val="hr-HR"/>
        </w:rPr>
        <w:lastRenderedPageBreak/>
        <w:t xml:space="preserve">PODACI O RECENZIRANOM </w:t>
      </w:r>
      <w:r w:rsidR="00C40528" w:rsidRPr="00CD1D11">
        <w:rPr>
          <w:rFonts w:cs="Arial"/>
          <w:b/>
          <w:lang w:val="hr-HR"/>
        </w:rPr>
        <w:t>UDŽBENIKU</w:t>
      </w:r>
    </w:p>
    <w:p w:rsidR="00664895" w:rsidRPr="00CD1D11" w:rsidRDefault="00664895" w:rsidP="00AE43DD">
      <w:pPr>
        <w:jc w:val="both"/>
        <w:rPr>
          <w:b/>
          <w:sz w:val="20"/>
          <w:szCs w:val="20"/>
          <w:lang w:val="pt-BR"/>
        </w:rPr>
      </w:pPr>
    </w:p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64895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>Ime i prezime autora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664895" w:rsidRPr="00CD1D11" w:rsidRDefault="00664895" w:rsidP="00AE43DD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64895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>Naslov djela</w:t>
            </w:r>
          </w:p>
        </w:tc>
        <w:tc>
          <w:tcPr>
            <w:tcW w:w="5811" w:type="dxa"/>
            <w:vAlign w:val="center"/>
          </w:tcPr>
          <w:p w:rsidR="00664895" w:rsidRPr="00CD1D11" w:rsidRDefault="00664895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164C06">
        <w:trPr>
          <w:trHeight w:hRule="exact" w:val="2765"/>
        </w:trPr>
        <w:tc>
          <w:tcPr>
            <w:tcW w:w="3261" w:type="dxa"/>
            <w:shd w:val="clear" w:color="auto" w:fill="auto"/>
            <w:vAlign w:val="center"/>
          </w:tcPr>
          <w:p w:rsidR="007D6AFE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 xml:space="preserve">Vrsta </w:t>
            </w:r>
            <w:r w:rsidR="00164C06" w:rsidRPr="00CD1D11">
              <w:rPr>
                <w:rFonts w:cs="Arial"/>
                <w:bCs/>
                <w:sz w:val="22"/>
                <w:szCs w:val="22"/>
                <w:lang w:val="hr-HR"/>
              </w:rPr>
              <w:t>znanstvene knjige ili visokoškolskoga udžbenika</w:t>
            </w:r>
          </w:p>
        </w:tc>
        <w:tc>
          <w:tcPr>
            <w:tcW w:w="5811" w:type="dxa"/>
            <w:vAlign w:val="center"/>
          </w:tcPr>
          <w:p w:rsidR="000E4D6C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Znanstvena autorska knjiga </w:t>
            </w:r>
          </w:p>
          <w:p w:rsidR="00164C06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Visokoškolski udžbenik</w:t>
            </w:r>
          </w:p>
          <w:p w:rsidR="00164C06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Znanstvena urednička knjiga</w:t>
            </w:r>
          </w:p>
          <w:p w:rsidR="00164C06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Znanstveno referentno djelo (enciklopedija, leksikon, rječnik, gramatika, pravopis, priručnik, povijesni pregled i slično)</w:t>
            </w:r>
          </w:p>
          <w:p w:rsidR="00164C06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Kritičko izdanje djela prema izvorniku, djelo na starohrvatskom i obrada starohrvatskih jezika</w:t>
            </w:r>
          </w:p>
          <w:p w:rsidR="00164C06" w:rsidRPr="00CD1D11" w:rsidRDefault="00164C06" w:rsidP="00AE43DD">
            <w:pPr>
              <w:pStyle w:val="ListParagraph"/>
              <w:numPr>
                <w:ilvl w:val="0"/>
                <w:numId w:val="28"/>
              </w:numPr>
              <w:ind w:left="459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Djelo za promicanje znanosti (znanstveno-popularno djelo)</w:t>
            </w: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E4D6C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>Predmet kojemu je rukopis namijenjen</w:t>
            </w: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br/>
              <w:t>(godina/semestar/fond sati na godinu)</w:t>
            </w:r>
          </w:p>
        </w:tc>
        <w:tc>
          <w:tcPr>
            <w:tcW w:w="5811" w:type="dxa"/>
            <w:vAlign w:val="center"/>
          </w:tcPr>
          <w:p w:rsidR="00604FBD" w:rsidRPr="00CD1D11" w:rsidRDefault="00604FBD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E4D6C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>Visoko učilište na kojemu se predmet predaje</w:t>
            </w:r>
          </w:p>
        </w:tc>
        <w:tc>
          <w:tcPr>
            <w:tcW w:w="5811" w:type="dxa"/>
            <w:vAlign w:val="center"/>
          </w:tcPr>
          <w:p w:rsidR="000E4D6C" w:rsidRPr="00CD1D11" w:rsidRDefault="000E4D6C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E4D6C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bCs/>
                <w:sz w:val="22"/>
                <w:szCs w:val="22"/>
                <w:lang w:val="hr-HR"/>
              </w:rPr>
              <w:t>Opseg djela</w:t>
            </w:r>
            <w:r w:rsidR="00604FBD" w:rsidRPr="00CD1D11">
              <w:rPr>
                <w:rFonts w:cs="Arial"/>
                <w:bCs/>
                <w:sz w:val="22"/>
                <w:szCs w:val="22"/>
                <w:lang w:val="hr-HR"/>
              </w:rPr>
              <w:br/>
            </w:r>
            <w:r w:rsidR="000E4D6C" w:rsidRPr="00CD1D11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>(broj poglavlja, broj stranica, slika, dijagrama, tablica i sl.)</w:t>
            </w:r>
          </w:p>
        </w:tc>
        <w:tc>
          <w:tcPr>
            <w:tcW w:w="5811" w:type="dxa"/>
            <w:vAlign w:val="center"/>
          </w:tcPr>
          <w:p w:rsidR="00604FBD" w:rsidRPr="00CD1D11" w:rsidRDefault="00604FBD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04FBD" w:rsidRPr="00CD1D11" w:rsidRDefault="007D6AFE" w:rsidP="00AE43DD">
            <w:pPr>
              <w:rPr>
                <w:rFonts w:cs="Arial"/>
                <w:bCs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 xml:space="preserve">Broj </w:t>
            </w:r>
            <w:r w:rsidR="002E4745" w:rsidRPr="00CD1D11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 xml:space="preserve">citiranih </w:t>
            </w:r>
            <w:r w:rsidRPr="00CD1D11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>djela u popisu literature</w:t>
            </w:r>
          </w:p>
        </w:tc>
        <w:tc>
          <w:tcPr>
            <w:tcW w:w="5811" w:type="dxa"/>
            <w:vAlign w:val="center"/>
          </w:tcPr>
          <w:p w:rsidR="00604FBD" w:rsidRPr="00CD1D11" w:rsidRDefault="00604FBD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604FBD" w:rsidRPr="00CD1D11" w:rsidRDefault="007D6AFE" w:rsidP="00AE43DD">
            <w:pPr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bCs/>
                <w:sz w:val="22"/>
                <w:szCs w:val="22"/>
                <w:lang w:val="hr-HR" w:eastAsia="ja-JP" w:bidi="ta-IN"/>
              </w:rPr>
              <w:t>Postotak kojim djelo pokriva predmet</w:t>
            </w:r>
          </w:p>
        </w:tc>
        <w:tc>
          <w:tcPr>
            <w:tcW w:w="5811" w:type="dxa"/>
            <w:vAlign w:val="center"/>
          </w:tcPr>
          <w:p w:rsidR="00604FBD" w:rsidRPr="00CD1D11" w:rsidRDefault="00604FBD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0F6137" w:rsidRPr="00CD1D11" w:rsidRDefault="000F6137" w:rsidP="00AE43DD">
      <w:pPr>
        <w:rPr>
          <w:lang w:val="pl-PL"/>
        </w:rPr>
      </w:pPr>
    </w:p>
    <w:p w:rsidR="000F6137" w:rsidRPr="00CD1D11" w:rsidRDefault="000F6137" w:rsidP="00AE43DD">
      <w:pPr>
        <w:rPr>
          <w:lang w:val="pl-PL"/>
        </w:rPr>
      </w:pPr>
    </w:p>
    <w:p w:rsidR="00206A16" w:rsidRPr="00CD1D11" w:rsidRDefault="00206A16" w:rsidP="00AE43DD">
      <w:pPr>
        <w:rPr>
          <w:lang w:val="pl-PL"/>
        </w:rPr>
      </w:pPr>
      <w:r w:rsidRPr="00CD1D11">
        <w:rPr>
          <w:lang w:val="pl-PL"/>
        </w:rPr>
        <w:br w:type="page"/>
      </w:r>
    </w:p>
    <w:p w:rsidR="000F6137" w:rsidRPr="00CD1D11" w:rsidRDefault="00206A16" w:rsidP="00AE43DD">
      <w:pPr>
        <w:pStyle w:val="ListParagraph"/>
        <w:numPr>
          <w:ilvl w:val="0"/>
          <w:numId w:val="26"/>
        </w:numPr>
        <w:ind w:left="426" w:hanging="426"/>
      </w:pPr>
      <w:r w:rsidRPr="00CD1D11">
        <w:rPr>
          <w:rFonts w:eastAsia="TimesNewRoman" w:cs="TimesNewRoman"/>
          <w:b/>
          <w:bCs/>
          <w:lang w:val="hr-HR" w:eastAsia="ja-JP" w:bidi="ta-IN"/>
        </w:rPr>
        <w:lastRenderedPageBreak/>
        <w:t xml:space="preserve">MIŠLJENJE O </w:t>
      </w:r>
      <w:r w:rsidR="00C40528" w:rsidRPr="00CD1D11">
        <w:rPr>
          <w:rFonts w:eastAsia="TimesNewRoman" w:cs="TimesNewRoman"/>
          <w:b/>
          <w:bCs/>
          <w:lang w:val="hr-HR" w:eastAsia="ja-JP" w:bidi="ta-IN"/>
        </w:rPr>
        <w:t>UDŽBENIKU</w:t>
      </w:r>
    </w:p>
    <w:p w:rsidR="000F6137" w:rsidRPr="00CD1D11" w:rsidRDefault="000F6137" w:rsidP="00AE43DD"/>
    <w:tbl>
      <w:tblPr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0F6137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Odgovara li predloženi rukopis sadržaju predmeta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0F6137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 rukopis metodički prilago</w:t>
            </w:r>
            <w:r w:rsidR="007D6AFE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đ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en predmetu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0F6137" w:rsidP="00AE43DD">
            <w:pPr>
              <w:autoSpaceDE w:val="0"/>
              <w:autoSpaceDN w:val="0"/>
              <w:adjustRightInd w:val="0"/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 se autor služio odgovarajućom literaturom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56419A" w:rsidP="007A62A7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Izvornost</w:t>
            </w:r>
            <w:r w:rsidR="007A62A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udžbenika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prema sljedećoj klasifikaciji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56419A" w:rsidP="00AE43DD">
            <w:pPr>
              <w:pStyle w:val="ListParagraph"/>
              <w:numPr>
                <w:ilvl w:val="0"/>
                <w:numId w:val="29"/>
              </w:numPr>
              <w:ind w:left="60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Izvorno </w:t>
            </w:r>
            <w:r w:rsidR="007A62A7" w:rsidRPr="00CD1D11">
              <w:rPr>
                <w:rFonts w:cs="Arial"/>
                <w:sz w:val="22"/>
                <w:szCs w:val="22"/>
                <w:lang w:val="hr-HR"/>
              </w:rPr>
              <w:t>(</w:t>
            </w:r>
            <w:r w:rsidRPr="00CD1D11">
              <w:rPr>
                <w:rFonts w:cs="Arial"/>
                <w:sz w:val="22"/>
                <w:szCs w:val="22"/>
                <w:lang w:val="hr-HR"/>
              </w:rPr>
              <w:t>na hrvatskome jeziku</w:t>
            </w:r>
            <w:r w:rsidR="007A62A7" w:rsidRPr="00CD1D11">
              <w:rPr>
                <w:rFonts w:cs="Arial"/>
                <w:sz w:val="22"/>
                <w:szCs w:val="22"/>
                <w:lang w:val="hr-HR"/>
              </w:rPr>
              <w:t>)</w:t>
            </w:r>
          </w:p>
          <w:p w:rsidR="0056419A" w:rsidRPr="00CD1D11" w:rsidRDefault="0056419A" w:rsidP="00AE43DD">
            <w:pPr>
              <w:pStyle w:val="ListParagraph"/>
              <w:numPr>
                <w:ilvl w:val="0"/>
                <w:numId w:val="29"/>
              </w:numPr>
              <w:ind w:left="60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>Prijevod</w:t>
            </w:r>
          </w:p>
          <w:p w:rsidR="0056419A" w:rsidRPr="00CD1D11" w:rsidRDefault="0056419A" w:rsidP="007A62A7">
            <w:pPr>
              <w:pStyle w:val="ListParagraph"/>
              <w:numPr>
                <w:ilvl w:val="0"/>
                <w:numId w:val="29"/>
              </w:numPr>
              <w:ind w:left="600"/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Prerađeno izdanje prethodno objavljenoga </w:t>
            </w:r>
            <w:r w:rsidR="007A62A7" w:rsidRPr="00CD1D11">
              <w:rPr>
                <w:rFonts w:cs="Arial"/>
                <w:sz w:val="22"/>
                <w:szCs w:val="22"/>
                <w:lang w:val="hr-HR"/>
              </w:rPr>
              <w:t>udžbenika</w:t>
            </w: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C23EF3" w:rsidRPr="00CD1D11" w:rsidRDefault="00C23EF3" w:rsidP="00AE43D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Sadrži li djelo elemente prisvojenog rada (plagijata)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C23EF3" w:rsidRPr="00CD1D11" w:rsidRDefault="00C23EF3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C93515" w:rsidP="00AE43DD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Ima</w:t>
            </w:r>
            <w:r w:rsidR="000F613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li abecedni popis pojmova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cs="Arial"/>
                <w:sz w:val="22"/>
                <w:szCs w:val="22"/>
                <w:lang w:val="hr-HR"/>
              </w:rPr>
              <w:t xml:space="preserve"> </w:t>
            </w: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C93515" w:rsidP="007A62A7">
            <w:pPr>
              <w:rPr>
                <w:rFonts w:cs="Arial"/>
                <w:sz w:val="22"/>
                <w:szCs w:val="22"/>
                <w:lang w:val="hr-H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Ima</w:t>
            </w:r>
            <w:r w:rsidR="000F613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li i drug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ih</w:t>
            </w:r>
            <w:r w:rsidR="000F613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</w:t>
            </w:r>
            <w:r w:rsidR="007A62A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udžbenika</w:t>
            </w:r>
            <w:r w:rsidR="000F6137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sličnog sadržaja i kvalitete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0F6137" w:rsidRPr="00CD1D11" w:rsidRDefault="001660A3" w:rsidP="00AE43D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Jesu li terminologija i mjerne jedinice usklađene s postojećim propisima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F6137" w:rsidRPr="00CD1D11" w:rsidRDefault="000F6137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1660A3" w:rsidRPr="00CD1D11" w:rsidRDefault="001660A3" w:rsidP="00AE43D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Je li sadržaj rukopisa iznesen pregledno i jasno, u jezičnom</w:t>
            </w:r>
            <w:r w:rsidR="00C93515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e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i </w:t>
            </w:r>
            <w:r w:rsidR="00C93515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koncepcijskom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smislu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1660A3" w:rsidRPr="00CD1D11" w:rsidRDefault="001660A3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56419A" w:rsidRPr="00CD1D11" w:rsidRDefault="0056419A" w:rsidP="00270004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Znanstvena ili stručna relevantnost teme 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419A" w:rsidRPr="00CD1D11" w:rsidRDefault="0056419A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D84BD2">
        <w:trPr>
          <w:trHeight w:hRule="exact" w:val="1134"/>
        </w:trPr>
        <w:tc>
          <w:tcPr>
            <w:tcW w:w="3261" w:type="dxa"/>
            <w:shd w:val="clear" w:color="auto" w:fill="auto"/>
            <w:vAlign w:val="center"/>
          </w:tcPr>
          <w:p w:rsidR="0056419A" w:rsidRPr="00CD1D11" w:rsidRDefault="0056419A" w:rsidP="00790C99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Ciljna skupina kojoj je 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 namijenjen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419A" w:rsidRPr="00CD1D11" w:rsidRDefault="0056419A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56419A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56419A" w:rsidRPr="00CD1D11" w:rsidRDefault="0056419A" w:rsidP="008372F8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lastRenderedPageBreak/>
              <w:t>Društ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veni interes za objavom </w:t>
            </w:r>
            <w:r w:rsidR="008372F8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udžbenika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(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s osobitim obzirom na relevantnost teme, interes znanstvene zajednice i postojanje tekstova o istoj ili srodnoj temi na hrvatskome jeziku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419A" w:rsidRPr="00CD1D11" w:rsidRDefault="0056419A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56419A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56419A" w:rsidRPr="00CD1D11" w:rsidRDefault="0056419A" w:rsidP="00927A7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Prikladnost pristupa / metodologije </w:t>
            </w:r>
            <w:r w:rsidR="00927A7D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56419A" w:rsidRPr="00CD1D11" w:rsidRDefault="0056419A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56419A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865BD5" w:rsidRPr="00CD1D11" w:rsidRDefault="00865BD5" w:rsidP="00AE43D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Prikladnost jezika, stila, bibliografskih normi i didaktičkih pomagala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65BD5" w:rsidRPr="00CD1D11" w:rsidRDefault="00865BD5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56419A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865BD5" w:rsidRPr="00CD1D11" w:rsidRDefault="00865BD5" w:rsidP="00AE43DD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Usklađenost nazivlja i jedinica s međunarodnim normama i mjeriteljskim propisima te pridržavanje hrvatskih pravila o pisanju mjernih jedinica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65BD5" w:rsidRPr="00CD1D11" w:rsidRDefault="00865BD5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  <w:tr w:rsidR="00CD1D11" w:rsidRPr="00CD1D11" w:rsidTr="0056419A">
        <w:trPr>
          <w:trHeight w:hRule="exact" w:val="1706"/>
        </w:trPr>
        <w:tc>
          <w:tcPr>
            <w:tcW w:w="3261" w:type="dxa"/>
            <w:shd w:val="clear" w:color="auto" w:fill="auto"/>
            <w:vAlign w:val="center"/>
          </w:tcPr>
          <w:p w:rsidR="00865BD5" w:rsidRPr="00CD1D11" w:rsidRDefault="00865BD5" w:rsidP="007A62A7">
            <w:pPr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Znanstveni doprinos 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865BD5" w:rsidRPr="00CD1D11" w:rsidRDefault="00865BD5" w:rsidP="00AE43DD">
            <w:pPr>
              <w:jc w:val="both"/>
              <w:rPr>
                <w:rFonts w:cs="Arial"/>
                <w:sz w:val="22"/>
                <w:szCs w:val="22"/>
                <w:lang w:val="hr-HR"/>
              </w:rPr>
            </w:pPr>
          </w:p>
        </w:tc>
      </w:tr>
    </w:tbl>
    <w:p w:rsidR="000F6137" w:rsidRPr="00CD1D11" w:rsidRDefault="000F6137" w:rsidP="00AE43DD"/>
    <w:p w:rsidR="000F6137" w:rsidRPr="00CD1D11" w:rsidRDefault="000F6137" w:rsidP="00AE43DD"/>
    <w:p w:rsidR="000F6137" w:rsidRPr="00CD1D11" w:rsidRDefault="000F6137" w:rsidP="00AE43DD"/>
    <w:p w:rsidR="00206A16" w:rsidRPr="00CD1D11" w:rsidRDefault="00206A16" w:rsidP="00AE43DD">
      <w:r w:rsidRPr="00CD1D11">
        <w:br w:type="page"/>
      </w:r>
    </w:p>
    <w:p w:rsidR="000F6137" w:rsidRPr="00CD1D11" w:rsidRDefault="00206A16" w:rsidP="00AE43DD">
      <w:pPr>
        <w:pStyle w:val="ListParagraph"/>
        <w:numPr>
          <w:ilvl w:val="0"/>
          <w:numId w:val="26"/>
        </w:numPr>
        <w:ind w:left="426" w:hanging="426"/>
      </w:pPr>
      <w:r w:rsidRPr="00CD1D11">
        <w:rPr>
          <w:rFonts w:cs="Arial"/>
          <w:b/>
          <w:lang w:val="hr-HR"/>
        </w:rPr>
        <w:lastRenderedPageBreak/>
        <w:t>ZAKLJUČAK I OCJENA</w:t>
      </w:r>
    </w:p>
    <w:p w:rsidR="00206A16" w:rsidRPr="00CD1D11" w:rsidRDefault="00206A16" w:rsidP="00AE43DD">
      <w:pPr>
        <w:pStyle w:val="ListParagraph"/>
        <w:ind w:left="426"/>
      </w:pPr>
    </w:p>
    <w:tbl>
      <w:tblPr>
        <w:tblW w:w="9072" w:type="dxa"/>
        <w:tblInd w:w="108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72"/>
      </w:tblGrid>
      <w:tr w:rsidR="00CD1D11" w:rsidRPr="00CD1D11" w:rsidTr="00D84BD2">
        <w:trPr>
          <w:trHeight w:val="2835"/>
        </w:trPr>
        <w:tc>
          <w:tcPr>
            <w:tcW w:w="9072" w:type="dxa"/>
            <w:shd w:val="clear" w:color="auto" w:fill="auto"/>
          </w:tcPr>
          <w:p w:rsidR="00D60D55" w:rsidRPr="00CD1D11" w:rsidRDefault="00865BD5" w:rsidP="00AE43DD">
            <w:pPr>
              <w:spacing w:before="120" w:line="360" w:lineRule="auto"/>
              <w:ind w:left="-180" w:firstLine="180"/>
              <w:rPr>
                <w:b/>
                <w:sz w:val="22"/>
                <w:szCs w:val="22"/>
                <w:lang w:val="pt-B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Kritičke primjedbe recenze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nta sa savjetima za popravljanje</w:t>
            </w:r>
            <w:r w:rsidR="00D60D55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:</w:t>
            </w:r>
            <w:r w:rsidR="00D60D55" w:rsidRPr="00CD1D11">
              <w:rPr>
                <w:sz w:val="22"/>
                <w:szCs w:val="22"/>
                <w:lang w:val="pt-BR"/>
              </w:rPr>
              <w:t xml:space="preserve"> </w:t>
            </w:r>
          </w:p>
          <w:p w:rsidR="00D60D55" w:rsidRPr="00CD1D11" w:rsidRDefault="00D60D55" w:rsidP="00AE43DD">
            <w:pPr>
              <w:ind w:left="-180" w:firstLine="180"/>
              <w:rPr>
                <w:b/>
                <w:sz w:val="22"/>
                <w:szCs w:val="22"/>
                <w:lang w:val="pt-BR"/>
              </w:rPr>
            </w:pPr>
          </w:p>
        </w:tc>
      </w:tr>
      <w:tr w:rsidR="00CD1D11" w:rsidRPr="00CD1D11" w:rsidTr="00D84BD2">
        <w:trPr>
          <w:trHeight w:val="2835"/>
        </w:trPr>
        <w:tc>
          <w:tcPr>
            <w:tcW w:w="9072" w:type="dxa"/>
            <w:shd w:val="clear" w:color="auto" w:fill="auto"/>
          </w:tcPr>
          <w:p w:rsidR="00D60D55" w:rsidRPr="00CD1D11" w:rsidRDefault="00D60D55" w:rsidP="00AE43DD">
            <w:pPr>
              <w:autoSpaceDE w:val="0"/>
              <w:autoSpaceDN w:val="0"/>
              <w:adjustRightInd w:val="0"/>
              <w:spacing w:before="120"/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Izjava o tome ispunjava li </w:t>
            </w:r>
            <w:r w:rsidR="00270004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udžbenik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u potpunosti ili djelomično zahtjeve znanstveno-nastavne literature za </w:t>
            </w:r>
            <w:r w:rsidR="00C93515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naznačeni</w:t>
            </w: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 predmet</w:t>
            </w:r>
          </w:p>
          <w:p w:rsidR="00206A16" w:rsidRPr="00CD1D11" w:rsidRDefault="00206A16" w:rsidP="00AE43D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t-BR"/>
              </w:rPr>
            </w:pPr>
          </w:p>
        </w:tc>
      </w:tr>
      <w:tr w:rsidR="00CD1D11" w:rsidRPr="00CD1D11" w:rsidTr="00D84BD2">
        <w:trPr>
          <w:trHeight w:val="2835"/>
        </w:trPr>
        <w:tc>
          <w:tcPr>
            <w:tcW w:w="9072" w:type="dxa"/>
            <w:shd w:val="clear" w:color="auto" w:fill="auto"/>
          </w:tcPr>
          <w:p w:rsidR="004E5633" w:rsidRPr="00CD1D11" w:rsidRDefault="00270004" w:rsidP="00AE43DD">
            <w:pPr>
              <w:autoSpaceDE w:val="0"/>
              <w:autoSpaceDN w:val="0"/>
              <w:adjustRightInd w:val="0"/>
              <w:spacing w:before="120"/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 xml:space="preserve">Konačno mišljenje </w:t>
            </w:r>
            <w:r w:rsidR="00865BD5"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i preporuka za Povjerenstvo</w:t>
            </w:r>
          </w:p>
          <w:p w:rsidR="00D60D55" w:rsidRPr="00CD1D11" w:rsidRDefault="00D60D55" w:rsidP="00AE43D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pt-BR"/>
              </w:rPr>
            </w:pPr>
          </w:p>
        </w:tc>
      </w:tr>
      <w:tr w:rsidR="00CD1D11" w:rsidRPr="00CD1D11" w:rsidTr="00D84BD2">
        <w:trPr>
          <w:trHeight w:val="972"/>
        </w:trPr>
        <w:tc>
          <w:tcPr>
            <w:tcW w:w="9072" w:type="dxa"/>
            <w:shd w:val="clear" w:color="auto" w:fill="auto"/>
          </w:tcPr>
          <w:p w:rsidR="00D60D55" w:rsidRPr="00CD1D11" w:rsidRDefault="00D60D55" w:rsidP="00AE43DD">
            <w:pPr>
              <w:spacing w:before="120" w:line="360" w:lineRule="auto"/>
              <w:ind w:left="-180" w:firstLine="180"/>
              <w:rPr>
                <w:sz w:val="22"/>
                <w:szCs w:val="22"/>
                <w:lang w:val="pt-BR"/>
              </w:rPr>
            </w:pPr>
            <w:r w:rsidRPr="00CD1D11">
              <w:rPr>
                <w:rFonts w:eastAsia="TimesNewRoman" w:cs="TimesNewRoman"/>
                <w:sz w:val="22"/>
                <w:szCs w:val="22"/>
                <w:lang w:val="hr-HR" w:eastAsia="ja-JP" w:bidi="ta-IN"/>
              </w:rPr>
              <w:t>Datum pisanja recenzije i potpis recenzenta</w:t>
            </w:r>
          </w:p>
          <w:p w:rsidR="00D60D55" w:rsidRPr="00CD1D11" w:rsidRDefault="00D60D55" w:rsidP="00AE43DD">
            <w:pPr>
              <w:ind w:left="-180" w:firstLine="180"/>
              <w:rPr>
                <w:sz w:val="22"/>
                <w:szCs w:val="22"/>
                <w:lang w:val="pt-BR"/>
              </w:rPr>
            </w:pPr>
          </w:p>
          <w:p w:rsidR="00D60D55" w:rsidRPr="00CD1D11" w:rsidRDefault="00D60D55" w:rsidP="00AE43DD">
            <w:pPr>
              <w:ind w:left="-180" w:firstLine="180"/>
              <w:rPr>
                <w:sz w:val="22"/>
                <w:szCs w:val="22"/>
                <w:lang w:val="pt-BR"/>
              </w:rPr>
            </w:pPr>
          </w:p>
        </w:tc>
      </w:tr>
    </w:tbl>
    <w:p w:rsidR="00521F2D" w:rsidRPr="00CD1D11" w:rsidRDefault="00521F2D" w:rsidP="00AE43DD">
      <w:pPr>
        <w:jc w:val="both"/>
        <w:rPr>
          <w:rFonts w:cs="Arial"/>
          <w:sz w:val="16"/>
          <w:szCs w:val="16"/>
          <w:lang w:val="hr-HR"/>
        </w:rPr>
      </w:pPr>
    </w:p>
    <w:sectPr w:rsidR="00521F2D" w:rsidRPr="00CD1D11" w:rsidSect="00D84B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302" w:rsidRDefault="00462302">
      <w:r>
        <w:separator/>
      </w:r>
    </w:p>
  </w:endnote>
  <w:endnote w:type="continuationSeparator" w:id="0">
    <w:p w:rsidR="00462302" w:rsidRDefault="0046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Default="004623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Pr="00D84BD2" w:rsidRDefault="00462302">
    <w:pPr>
      <w:pStyle w:val="Footer"/>
      <w:jc w:val="center"/>
      <w:rPr>
        <w:sz w:val="20"/>
        <w:szCs w:val="20"/>
      </w:rPr>
    </w:pPr>
    <w:r w:rsidRPr="00D84BD2">
      <w:rPr>
        <w:sz w:val="20"/>
        <w:szCs w:val="20"/>
      </w:rPr>
      <w:fldChar w:fldCharType="begin"/>
    </w:r>
    <w:r w:rsidRPr="00D84BD2">
      <w:rPr>
        <w:sz w:val="20"/>
        <w:szCs w:val="20"/>
      </w:rPr>
      <w:instrText xml:space="preserve"> PAGE   \* MERGEFORMAT </w:instrText>
    </w:r>
    <w:r w:rsidRPr="00D84BD2">
      <w:rPr>
        <w:sz w:val="20"/>
        <w:szCs w:val="20"/>
      </w:rPr>
      <w:fldChar w:fldCharType="separate"/>
    </w:r>
    <w:r w:rsidR="00CD1D11">
      <w:rPr>
        <w:noProof/>
        <w:sz w:val="20"/>
        <w:szCs w:val="20"/>
      </w:rPr>
      <w:t>4</w:t>
    </w:r>
    <w:r w:rsidRPr="00D84BD2">
      <w:rPr>
        <w:sz w:val="20"/>
        <w:szCs w:val="20"/>
      </w:rPr>
      <w:fldChar w:fldCharType="end"/>
    </w:r>
  </w:p>
  <w:p w:rsidR="00462302" w:rsidRDefault="004623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Default="004623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302" w:rsidRDefault="00462302">
      <w:r>
        <w:separator/>
      </w:r>
    </w:p>
  </w:footnote>
  <w:footnote w:type="continuationSeparator" w:id="0">
    <w:p w:rsidR="00462302" w:rsidRDefault="0046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Default="004623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Default="00462302" w:rsidP="00D84BD2">
    <w:pPr>
      <w:pBdr>
        <w:bottom w:val="single" w:sz="2" w:space="1" w:color="808080" w:themeColor="background1" w:themeShade="80"/>
      </w:pBdr>
      <w:jc w:val="right"/>
      <w:rPr>
        <w:b/>
      </w:rPr>
    </w:pPr>
    <w:proofErr w:type="spellStart"/>
    <w:r w:rsidRPr="009D6724">
      <w:rPr>
        <w:color w:val="808080" w:themeColor="background1" w:themeShade="80"/>
        <w:sz w:val="20"/>
        <w:szCs w:val="20"/>
      </w:rPr>
      <w:t>Obrazac</w:t>
    </w:r>
    <w:proofErr w:type="spellEnd"/>
    <w:r w:rsidRPr="009D6724">
      <w:rPr>
        <w:color w:val="808080" w:themeColor="background1" w:themeShade="80"/>
        <w:sz w:val="20"/>
        <w:szCs w:val="20"/>
      </w:rPr>
      <w:t xml:space="preserve"> </w:t>
    </w:r>
    <w:r>
      <w:rPr>
        <w:color w:val="808080" w:themeColor="background1" w:themeShade="80"/>
        <w:sz w:val="20"/>
        <w:szCs w:val="20"/>
      </w:rPr>
      <w:t>3.</w:t>
    </w:r>
  </w:p>
  <w:p w:rsidR="00462302" w:rsidRDefault="00462302" w:rsidP="00D84B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02" w:rsidRDefault="004623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F88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7A0E5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32A6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274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E5AAC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A029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380E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588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AC9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18E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241B81"/>
    <w:multiLevelType w:val="hybridMultilevel"/>
    <w:tmpl w:val="91B43E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7F0DA3"/>
    <w:multiLevelType w:val="hybridMultilevel"/>
    <w:tmpl w:val="B38A64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24640"/>
    <w:multiLevelType w:val="hybridMultilevel"/>
    <w:tmpl w:val="92987456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8A2AE3"/>
    <w:multiLevelType w:val="hybridMultilevel"/>
    <w:tmpl w:val="8E9A3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C24B1"/>
    <w:multiLevelType w:val="hybridMultilevel"/>
    <w:tmpl w:val="2B442EFC"/>
    <w:lvl w:ilvl="0" w:tplc="916C5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1694968"/>
    <w:multiLevelType w:val="hybridMultilevel"/>
    <w:tmpl w:val="C8889AFA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34EE7"/>
    <w:multiLevelType w:val="hybridMultilevel"/>
    <w:tmpl w:val="85BE6B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AF5A84"/>
    <w:multiLevelType w:val="hybridMultilevel"/>
    <w:tmpl w:val="E37E1534"/>
    <w:lvl w:ilvl="0" w:tplc="E90E6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DE0BB9"/>
    <w:multiLevelType w:val="hybridMultilevel"/>
    <w:tmpl w:val="C96E2140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FE0996"/>
    <w:multiLevelType w:val="hybridMultilevel"/>
    <w:tmpl w:val="F9DE71C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5209"/>
    <w:multiLevelType w:val="hybridMultilevel"/>
    <w:tmpl w:val="ADFAFCFE"/>
    <w:lvl w:ilvl="0" w:tplc="3D4E44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8259B9"/>
    <w:multiLevelType w:val="hybridMultilevel"/>
    <w:tmpl w:val="A5F08C42"/>
    <w:lvl w:ilvl="0" w:tplc="46C8E2C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7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31927"/>
    <w:multiLevelType w:val="hybridMultilevel"/>
    <w:tmpl w:val="66C2BDDC"/>
    <w:lvl w:ilvl="0" w:tplc="BEA094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/>
        <w:i w:val="0"/>
        <w:sz w:val="4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3C4194"/>
    <w:multiLevelType w:val="hybridMultilevel"/>
    <w:tmpl w:val="1A50B4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2107AA"/>
    <w:multiLevelType w:val="hybridMultilevel"/>
    <w:tmpl w:val="4FD6295A"/>
    <w:lvl w:ilvl="0" w:tplc="BEA0941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304248"/>
    <w:multiLevelType w:val="hybridMultilevel"/>
    <w:tmpl w:val="03A897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92FA2"/>
    <w:multiLevelType w:val="hybridMultilevel"/>
    <w:tmpl w:val="0748AABA"/>
    <w:lvl w:ilvl="0" w:tplc="11E03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72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DF2D26"/>
    <w:multiLevelType w:val="hybridMultilevel"/>
    <w:tmpl w:val="A4F243A0"/>
    <w:lvl w:ilvl="0" w:tplc="F1E46C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B733E4"/>
    <w:multiLevelType w:val="hybridMultilevel"/>
    <w:tmpl w:val="DD882F2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23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5"/>
  </w:num>
  <w:num w:numId="15">
    <w:abstractNumId w:val="13"/>
  </w:num>
  <w:num w:numId="16">
    <w:abstractNumId w:val="28"/>
  </w:num>
  <w:num w:numId="17">
    <w:abstractNumId w:val="19"/>
  </w:num>
  <w:num w:numId="18">
    <w:abstractNumId w:val="10"/>
  </w:num>
  <w:num w:numId="19">
    <w:abstractNumId w:val="18"/>
  </w:num>
  <w:num w:numId="20">
    <w:abstractNumId w:val="15"/>
  </w:num>
  <w:num w:numId="21">
    <w:abstractNumId w:val="12"/>
  </w:num>
  <w:num w:numId="22">
    <w:abstractNumId w:val="22"/>
  </w:num>
  <w:num w:numId="23">
    <w:abstractNumId w:val="21"/>
  </w:num>
  <w:num w:numId="24">
    <w:abstractNumId w:val="24"/>
  </w:num>
  <w:num w:numId="25">
    <w:abstractNumId w:val="26"/>
  </w:num>
  <w:num w:numId="26">
    <w:abstractNumId w:val="20"/>
  </w:num>
  <w:num w:numId="27">
    <w:abstractNumId w:val="27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56"/>
    <w:rsid w:val="000004D7"/>
    <w:rsid w:val="00002FD3"/>
    <w:rsid w:val="00003DBF"/>
    <w:rsid w:val="0000433A"/>
    <w:rsid w:val="000121EC"/>
    <w:rsid w:val="0001370E"/>
    <w:rsid w:val="000152AE"/>
    <w:rsid w:val="00015F42"/>
    <w:rsid w:val="00016871"/>
    <w:rsid w:val="00017EED"/>
    <w:rsid w:val="00025603"/>
    <w:rsid w:val="000328B2"/>
    <w:rsid w:val="00035803"/>
    <w:rsid w:val="00037823"/>
    <w:rsid w:val="0004023B"/>
    <w:rsid w:val="00040E1E"/>
    <w:rsid w:val="00043831"/>
    <w:rsid w:val="00054944"/>
    <w:rsid w:val="00060988"/>
    <w:rsid w:val="000609EC"/>
    <w:rsid w:val="00067686"/>
    <w:rsid w:val="00076FA1"/>
    <w:rsid w:val="0007772B"/>
    <w:rsid w:val="00086DFD"/>
    <w:rsid w:val="000871A0"/>
    <w:rsid w:val="00093859"/>
    <w:rsid w:val="000A019B"/>
    <w:rsid w:val="000A34EA"/>
    <w:rsid w:val="000A440D"/>
    <w:rsid w:val="000A467C"/>
    <w:rsid w:val="000A6B1B"/>
    <w:rsid w:val="000B6EF8"/>
    <w:rsid w:val="000C3462"/>
    <w:rsid w:val="000C4668"/>
    <w:rsid w:val="000C4704"/>
    <w:rsid w:val="000C77A5"/>
    <w:rsid w:val="000D2BB6"/>
    <w:rsid w:val="000D52AD"/>
    <w:rsid w:val="000D7A9F"/>
    <w:rsid w:val="000E4D6C"/>
    <w:rsid w:val="000F0B0A"/>
    <w:rsid w:val="000F48FF"/>
    <w:rsid w:val="000F598B"/>
    <w:rsid w:val="000F6137"/>
    <w:rsid w:val="00102634"/>
    <w:rsid w:val="001039CE"/>
    <w:rsid w:val="001041E2"/>
    <w:rsid w:val="00133A09"/>
    <w:rsid w:val="00134B14"/>
    <w:rsid w:val="00140AAB"/>
    <w:rsid w:val="001447B6"/>
    <w:rsid w:val="00147241"/>
    <w:rsid w:val="00164C06"/>
    <w:rsid w:val="001660A3"/>
    <w:rsid w:val="00167929"/>
    <w:rsid w:val="00175FEA"/>
    <w:rsid w:val="00176F00"/>
    <w:rsid w:val="001834E6"/>
    <w:rsid w:val="00184241"/>
    <w:rsid w:val="001914E7"/>
    <w:rsid w:val="001A494A"/>
    <w:rsid w:val="001B4682"/>
    <w:rsid w:val="001B6378"/>
    <w:rsid w:val="001C42BB"/>
    <w:rsid w:val="001D65BA"/>
    <w:rsid w:val="001E29EC"/>
    <w:rsid w:val="001E33B2"/>
    <w:rsid w:val="001E4219"/>
    <w:rsid w:val="001E5C7B"/>
    <w:rsid w:val="001E5FB5"/>
    <w:rsid w:val="001F1685"/>
    <w:rsid w:val="001F7B72"/>
    <w:rsid w:val="002024F5"/>
    <w:rsid w:val="00205443"/>
    <w:rsid w:val="0020577D"/>
    <w:rsid w:val="00206A16"/>
    <w:rsid w:val="00207E30"/>
    <w:rsid w:val="00213C2C"/>
    <w:rsid w:val="00215AA6"/>
    <w:rsid w:val="0022177B"/>
    <w:rsid w:val="002249E2"/>
    <w:rsid w:val="0022654D"/>
    <w:rsid w:val="002437AA"/>
    <w:rsid w:val="00246954"/>
    <w:rsid w:val="002512D5"/>
    <w:rsid w:val="00270004"/>
    <w:rsid w:val="00280E18"/>
    <w:rsid w:val="00281B61"/>
    <w:rsid w:val="00283168"/>
    <w:rsid w:val="00292742"/>
    <w:rsid w:val="00297727"/>
    <w:rsid w:val="002B322F"/>
    <w:rsid w:val="002C257B"/>
    <w:rsid w:val="002C3802"/>
    <w:rsid w:val="002D2C69"/>
    <w:rsid w:val="002D4C57"/>
    <w:rsid w:val="002E4745"/>
    <w:rsid w:val="002F1DD9"/>
    <w:rsid w:val="002F54CD"/>
    <w:rsid w:val="00302EA1"/>
    <w:rsid w:val="0030563E"/>
    <w:rsid w:val="00311975"/>
    <w:rsid w:val="003135D7"/>
    <w:rsid w:val="0031617C"/>
    <w:rsid w:val="003258F1"/>
    <w:rsid w:val="003263EB"/>
    <w:rsid w:val="00334D3F"/>
    <w:rsid w:val="00335BCE"/>
    <w:rsid w:val="00340133"/>
    <w:rsid w:val="003421E1"/>
    <w:rsid w:val="00343390"/>
    <w:rsid w:val="00357F8A"/>
    <w:rsid w:val="00364648"/>
    <w:rsid w:val="00381F32"/>
    <w:rsid w:val="00383734"/>
    <w:rsid w:val="00384B56"/>
    <w:rsid w:val="003917BB"/>
    <w:rsid w:val="00394B7F"/>
    <w:rsid w:val="003A5EE6"/>
    <w:rsid w:val="003A6F82"/>
    <w:rsid w:val="003B1F85"/>
    <w:rsid w:val="003B2573"/>
    <w:rsid w:val="003B2AD2"/>
    <w:rsid w:val="003C3AD9"/>
    <w:rsid w:val="003D1B13"/>
    <w:rsid w:val="003D5320"/>
    <w:rsid w:val="003D6355"/>
    <w:rsid w:val="003D702C"/>
    <w:rsid w:val="003D78A4"/>
    <w:rsid w:val="003F0D67"/>
    <w:rsid w:val="003F41D3"/>
    <w:rsid w:val="003F4F79"/>
    <w:rsid w:val="00400D52"/>
    <w:rsid w:val="004019A5"/>
    <w:rsid w:val="00401C75"/>
    <w:rsid w:val="004023C5"/>
    <w:rsid w:val="00402F3C"/>
    <w:rsid w:val="00410D0F"/>
    <w:rsid w:val="004135DC"/>
    <w:rsid w:val="004138D8"/>
    <w:rsid w:val="00414EE3"/>
    <w:rsid w:val="004164AA"/>
    <w:rsid w:val="00417284"/>
    <w:rsid w:val="0042255E"/>
    <w:rsid w:val="00427B21"/>
    <w:rsid w:val="00430FDD"/>
    <w:rsid w:val="004343D6"/>
    <w:rsid w:val="00450351"/>
    <w:rsid w:val="004560D6"/>
    <w:rsid w:val="00456909"/>
    <w:rsid w:val="0046195B"/>
    <w:rsid w:val="00462302"/>
    <w:rsid w:val="00467A18"/>
    <w:rsid w:val="00467A9F"/>
    <w:rsid w:val="00473DA9"/>
    <w:rsid w:val="00483D25"/>
    <w:rsid w:val="00494920"/>
    <w:rsid w:val="004A09F6"/>
    <w:rsid w:val="004A2470"/>
    <w:rsid w:val="004A2492"/>
    <w:rsid w:val="004A2ADE"/>
    <w:rsid w:val="004A7A47"/>
    <w:rsid w:val="004B0E1B"/>
    <w:rsid w:val="004B17AD"/>
    <w:rsid w:val="004B3162"/>
    <w:rsid w:val="004C2405"/>
    <w:rsid w:val="004C2A72"/>
    <w:rsid w:val="004C2AF5"/>
    <w:rsid w:val="004C6666"/>
    <w:rsid w:val="004D283B"/>
    <w:rsid w:val="004D4589"/>
    <w:rsid w:val="004E07B6"/>
    <w:rsid w:val="004E2E2C"/>
    <w:rsid w:val="004E5633"/>
    <w:rsid w:val="004F4713"/>
    <w:rsid w:val="004F63B2"/>
    <w:rsid w:val="00501E44"/>
    <w:rsid w:val="00503C94"/>
    <w:rsid w:val="00516EFC"/>
    <w:rsid w:val="00520660"/>
    <w:rsid w:val="00521F2D"/>
    <w:rsid w:val="005240B6"/>
    <w:rsid w:val="005246DA"/>
    <w:rsid w:val="0053322C"/>
    <w:rsid w:val="00537160"/>
    <w:rsid w:val="0054162D"/>
    <w:rsid w:val="005431F5"/>
    <w:rsid w:val="00556646"/>
    <w:rsid w:val="0056265A"/>
    <w:rsid w:val="005632BD"/>
    <w:rsid w:val="0056419A"/>
    <w:rsid w:val="00565F18"/>
    <w:rsid w:val="00566E3B"/>
    <w:rsid w:val="00571A15"/>
    <w:rsid w:val="00574165"/>
    <w:rsid w:val="005847B5"/>
    <w:rsid w:val="00586FCC"/>
    <w:rsid w:val="00593338"/>
    <w:rsid w:val="00597819"/>
    <w:rsid w:val="005A1C02"/>
    <w:rsid w:val="005A284A"/>
    <w:rsid w:val="005A5644"/>
    <w:rsid w:val="005A6471"/>
    <w:rsid w:val="005B2924"/>
    <w:rsid w:val="005C3103"/>
    <w:rsid w:val="005C423B"/>
    <w:rsid w:val="005C476E"/>
    <w:rsid w:val="005D0666"/>
    <w:rsid w:val="005D0E80"/>
    <w:rsid w:val="005D48F8"/>
    <w:rsid w:val="005E1230"/>
    <w:rsid w:val="005E132D"/>
    <w:rsid w:val="005E349C"/>
    <w:rsid w:val="005E5988"/>
    <w:rsid w:val="005F0E38"/>
    <w:rsid w:val="005F430C"/>
    <w:rsid w:val="005F4821"/>
    <w:rsid w:val="005F61FF"/>
    <w:rsid w:val="005F6986"/>
    <w:rsid w:val="005F749C"/>
    <w:rsid w:val="00601F64"/>
    <w:rsid w:val="00602C5D"/>
    <w:rsid w:val="00604EC0"/>
    <w:rsid w:val="00604FBD"/>
    <w:rsid w:val="006113EF"/>
    <w:rsid w:val="00633B08"/>
    <w:rsid w:val="006367AB"/>
    <w:rsid w:val="0063683A"/>
    <w:rsid w:val="00643011"/>
    <w:rsid w:val="00647616"/>
    <w:rsid w:val="00652342"/>
    <w:rsid w:val="00652CA5"/>
    <w:rsid w:val="00653108"/>
    <w:rsid w:val="00654B37"/>
    <w:rsid w:val="00655398"/>
    <w:rsid w:val="006601AC"/>
    <w:rsid w:val="00661716"/>
    <w:rsid w:val="00664895"/>
    <w:rsid w:val="00667BAD"/>
    <w:rsid w:val="00677802"/>
    <w:rsid w:val="0068105D"/>
    <w:rsid w:val="00681A42"/>
    <w:rsid w:val="00682203"/>
    <w:rsid w:val="006833E7"/>
    <w:rsid w:val="006845F3"/>
    <w:rsid w:val="00685B70"/>
    <w:rsid w:val="00697484"/>
    <w:rsid w:val="006A4D86"/>
    <w:rsid w:val="006D03A7"/>
    <w:rsid w:val="006D2933"/>
    <w:rsid w:val="006F39BD"/>
    <w:rsid w:val="006F3CF9"/>
    <w:rsid w:val="006F7956"/>
    <w:rsid w:val="007076E6"/>
    <w:rsid w:val="00744982"/>
    <w:rsid w:val="00746EA1"/>
    <w:rsid w:val="00766DD9"/>
    <w:rsid w:val="00770EE3"/>
    <w:rsid w:val="00772280"/>
    <w:rsid w:val="007735AE"/>
    <w:rsid w:val="00775007"/>
    <w:rsid w:val="00775B31"/>
    <w:rsid w:val="007768E0"/>
    <w:rsid w:val="00790C99"/>
    <w:rsid w:val="00792135"/>
    <w:rsid w:val="00797B35"/>
    <w:rsid w:val="007A3365"/>
    <w:rsid w:val="007A337D"/>
    <w:rsid w:val="007A55B6"/>
    <w:rsid w:val="007A62A7"/>
    <w:rsid w:val="007B2DA3"/>
    <w:rsid w:val="007B73AF"/>
    <w:rsid w:val="007D0357"/>
    <w:rsid w:val="007D6AFE"/>
    <w:rsid w:val="007E05FA"/>
    <w:rsid w:val="007E492E"/>
    <w:rsid w:val="007E5F95"/>
    <w:rsid w:val="007E760F"/>
    <w:rsid w:val="00803067"/>
    <w:rsid w:val="00804F67"/>
    <w:rsid w:val="00805528"/>
    <w:rsid w:val="00806F98"/>
    <w:rsid w:val="00816273"/>
    <w:rsid w:val="00817413"/>
    <w:rsid w:val="00817499"/>
    <w:rsid w:val="00822D87"/>
    <w:rsid w:val="00836E2C"/>
    <w:rsid w:val="008372F8"/>
    <w:rsid w:val="00837B03"/>
    <w:rsid w:val="00837B55"/>
    <w:rsid w:val="0084202B"/>
    <w:rsid w:val="008430D7"/>
    <w:rsid w:val="00844460"/>
    <w:rsid w:val="00850524"/>
    <w:rsid w:val="0085405E"/>
    <w:rsid w:val="00862B8E"/>
    <w:rsid w:val="00865BD5"/>
    <w:rsid w:val="00870688"/>
    <w:rsid w:val="00872C77"/>
    <w:rsid w:val="0087573E"/>
    <w:rsid w:val="00883FA1"/>
    <w:rsid w:val="008865C8"/>
    <w:rsid w:val="0089179F"/>
    <w:rsid w:val="00897024"/>
    <w:rsid w:val="00897464"/>
    <w:rsid w:val="008A0EDD"/>
    <w:rsid w:val="008A1A49"/>
    <w:rsid w:val="008A533E"/>
    <w:rsid w:val="008A612D"/>
    <w:rsid w:val="008A6DEA"/>
    <w:rsid w:val="008B1004"/>
    <w:rsid w:val="008B1ADF"/>
    <w:rsid w:val="008B702D"/>
    <w:rsid w:val="008D2ECD"/>
    <w:rsid w:val="008D54B4"/>
    <w:rsid w:val="008D63E4"/>
    <w:rsid w:val="008E0343"/>
    <w:rsid w:val="008E0A6E"/>
    <w:rsid w:val="008E15E5"/>
    <w:rsid w:val="008F2E9E"/>
    <w:rsid w:val="008F4540"/>
    <w:rsid w:val="009011F4"/>
    <w:rsid w:val="0090587B"/>
    <w:rsid w:val="00924128"/>
    <w:rsid w:val="00924B7C"/>
    <w:rsid w:val="00925EA2"/>
    <w:rsid w:val="00927A7D"/>
    <w:rsid w:val="00927C40"/>
    <w:rsid w:val="009361FD"/>
    <w:rsid w:val="00940883"/>
    <w:rsid w:val="009422DE"/>
    <w:rsid w:val="0094284C"/>
    <w:rsid w:val="00943A4D"/>
    <w:rsid w:val="0095743E"/>
    <w:rsid w:val="0095761F"/>
    <w:rsid w:val="00962B18"/>
    <w:rsid w:val="00963878"/>
    <w:rsid w:val="00963EFC"/>
    <w:rsid w:val="009648F4"/>
    <w:rsid w:val="009803E0"/>
    <w:rsid w:val="009960D9"/>
    <w:rsid w:val="00997B76"/>
    <w:rsid w:val="009A1449"/>
    <w:rsid w:val="009A1696"/>
    <w:rsid w:val="009A5192"/>
    <w:rsid w:val="009A5F57"/>
    <w:rsid w:val="009B3EED"/>
    <w:rsid w:val="009C69C6"/>
    <w:rsid w:val="009C7112"/>
    <w:rsid w:val="009D1F7D"/>
    <w:rsid w:val="009D4349"/>
    <w:rsid w:val="009E1399"/>
    <w:rsid w:val="009E2B13"/>
    <w:rsid w:val="009E3307"/>
    <w:rsid w:val="009E5578"/>
    <w:rsid w:val="009F0243"/>
    <w:rsid w:val="009F4CA1"/>
    <w:rsid w:val="009F61E0"/>
    <w:rsid w:val="00A01344"/>
    <w:rsid w:val="00A02369"/>
    <w:rsid w:val="00A115AE"/>
    <w:rsid w:val="00A133E0"/>
    <w:rsid w:val="00A16431"/>
    <w:rsid w:val="00A20587"/>
    <w:rsid w:val="00A27682"/>
    <w:rsid w:val="00A27C80"/>
    <w:rsid w:val="00A30280"/>
    <w:rsid w:val="00A30D89"/>
    <w:rsid w:val="00A339C0"/>
    <w:rsid w:val="00A370DB"/>
    <w:rsid w:val="00A42346"/>
    <w:rsid w:val="00A4698E"/>
    <w:rsid w:val="00A47803"/>
    <w:rsid w:val="00A47CED"/>
    <w:rsid w:val="00A640E6"/>
    <w:rsid w:val="00A72A0A"/>
    <w:rsid w:val="00A779F9"/>
    <w:rsid w:val="00A87B29"/>
    <w:rsid w:val="00A87BB2"/>
    <w:rsid w:val="00A9231A"/>
    <w:rsid w:val="00A9577E"/>
    <w:rsid w:val="00A96B97"/>
    <w:rsid w:val="00AA3A82"/>
    <w:rsid w:val="00AA3C83"/>
    <w:rsid w:val="00AA7CAC"/>
    <w:rsid w:val="00AC46A5"/>
    <w:rsid w:val="00AC7E6E"/>
    <w:rsid w:val="00AD1DFD"/>
    <w:rsid w:val="00AD2CE4"/>
    <w:rsid w:val="00AD2D15"/>
    <w:rsid w:val="00AD3CF8"/>
    <w:rsid w:val="00AD6C48"/>
    <w:rsid w:val="00AE08CD"/>
    <w:rsid w:val="00AE32D8"/>
    <w:rsid w:val="00AE3822"/>
    <w:rsid w:val="00AE43DD"/>
    <w:rsid w:val="00AE53D7"/>
    <w:rsid w:val="00AF1D76"/>
    <w:rsid w:val="00B00509"/>
    <w:rsid w:val="00B02CE2"/>
    <w:rsid w:val="00B03075"/>
    <w:rsid w:val="00B03F58"/>
    <w:rsid w:val="00B10E78"/>
    <w:rsid w:val="00B12321"/>
    <w:rsid w:val="00B17B80"/>
    <w:rsid w:val="00B17DBF"/>
    <w:rsid w:val="00B219DA"/>
    <w:rsid w:val="00B23FBA"/>
    <w:rsid w:val="00B272D6"/>
    <w:rsid w:val="00B40276"/>
    <w:rsid w:val="00B44D50"/>
    <w:rsid w:val="00B47388"/>
    <w:rsid w:val="00B47DF3"/>
    <w:rsid w:val="00B50CC3"/>
    <w:rsid w:val="00B51F64"/>
    <w:rsid w:val="00B5473A"/>
    <w:rsid w:val="00B55ED9"/>
    <w:rsid w:val="00B560F8"/>
    <w:rsid w:val="00B61B75"/>
    <w:rsid w:val="00B6239E"/>
    <w:rsid w:val="00B66851"/>
    <w:rsid w:val="00B71108"/>
    <w:rsid w:val="00B7306F"/>
    <w:rsid w:val="00B73F9A"/>
    <w:rsid w:val="00B77046"/>
    <w:rsid w:val="00B81F89"/>
    <w:rsid w:val="00B8265A"/>
    <w:rsid w:val="00B917CB"/>
    <w:rsid w:val="00B91DD6"/>
    <w:rsid w:val="00BA7BDD"/>
    <w:rsid w:val="00BC67E3"/>
    <w:rsid w:val="00BC7EF1"/>
    <w:rsid w:val="00BD12C6"/>
    <w:rsid w:val="00BD2E11"/>
    <w:rsid w:val="00BE1724"/>
    <w:rsid w:val="00BE37D0"/>
    <w:rsid w:val="00BE4177"/>
    <w:rsid w:val="00BF1385"/>
    <w:rsid w:val="00BF1791"/>
    <w:rsid w:val="00C0141F"/>
    <w:rsid w:val="00C0386B"/>
    <w:rsid w:val="00C12988"/>
    <w:rsid w:val="00C166E5"/>
    <w:rsid w:val="00C16E82"/>
    <w:rsid w:val="00C23EF3"/>
    <w:rsid w:val="00C354D5"/>
    <w:rsid w:val="00C36F97"/>
    <w:rsid w:val="00C374F9"/>
    <w:rsid w:val="00C40453"/>
    <w:rsid w:val="00C40528"/>
    <w:rsid w:val="00C53A6D"/>
    <w:rsid w:val="00C55958"/>
    <w:rsid w:val="00C62828"/>
    <w:rsid w:val="00C6290A"/>
    <w:rsid w:val="00C640AE"/>
    <w:rsid w:val="00C749A3"/>
    <w:rsid w:val="00C811D4"/>
    <w:rsid w:val="00C9262F"/>
    <w:rsid w:val="00C93515"/>
    <w:rsid w:val="00CA36A0"/>
    <w:rsid w:val="00CA776A"/>
    <w:rsid w:val="00CB2659"/>
    <w:rsid w:val="00CB2D1B"/>
    <w:rsid w:val="00CB5443"/>
    <w:rsid w:val="00CC0B17"/>
    <w:rsid w:val="00CC1509"/>
    <w:rsid w:val="00CC39EA"/>
    <w:rsid w:val="00CD1D11"/>
    <w:rsid w:val="00CD2199"/>
    <w:rsid w:val="00CD3791"/>
    <w:rsid w:val="00CD3F97"/>
    <w:rsid w:val="00CE308C"/>
    <w:rsid w:val="00CE3A17"/>
    <w:rsid w:val="00CF7272"/>
    <w:rsid w:val="00D05BED"/>
    <w:rsid w:val="00D1069E"/>
    <w:rsid w:val="00D1419F"/>
    <w:rsid w:val="00D21ED2"/>
    <w:rsid w:val="00D23F2F"/>
    <w:rsid w:val="00D24895"/>
    <w:rsid w:val="00D24E22"/>
    <w:rsid w:val="00D257A0"/>
    <w:rsid w:val="00D260AF"/>
    <w:rsid w:val="00D26C95"/>
    <w:rsid w:val="00D32A91"/>
    <w:rsid w:val="00D40390"/>
    <w:rsid w:val="00D473DF"/>
    <w:rsid w:val="00D53D3D"/>
    <w:rsid w:val="00D60D55"/>
    <w:rsid w:val="00D646F0"/>
    <w:rsid w:val="00D66E3F"/>
    <w:rsid w:val="00D75012"/>
    <w:rsid w:val="00D81B58"/>
    <w:rsid w:val="00D82738"/>
    <w:rsid w:val="00D84BD2"/>
    <w:rsid w:val="00D85771"/>
    <w:rsid w:val="00D9373B"/>
    <w:rsid w:val="00DA1BB6"/>
    <w:rsid w:val="00DA23A7"/>
    <w:rsid w:val="00DA3178"/>
    <w:rsid w:val="00DA3AAF"/>
    <w:rsid w:val="00DA62E9"/>
    <w:rsid w:val="00DC232A"/>
    <w:rsid w:val="00DC7A8C"/>
    <w:rsid w:val="00DD0822"/>
    <w:rsid w:val="00DD1063"/>
    <w:rsid w:val="00DD2D1D"/>
    <w:rsid w:val="00DE1E24"/>
    <w:rsid w:val="00DE2815"/>
    <w:rsid w:val="00DF1C39"/>
    <w:rsid w:val="00DF2819"/>
    <w:rsid w:val="00E04444"/>
    <w:rsid w:val="00E10062"/>
    <w:rsid w:val="00E13101"/>
    <w:rsid w:val="00E16DC6"/>
    <w:rsid w:val="00E40F39"/>
    <w:rsid w:val="00E43FB6"/>
    <w:rsid w:val="00E46649"/>
    <w:rsid w:val="00E51296"/>
    <w:rsid w:val="00E60213"/>
    <w:rsid w:val="00E640DA"/>
    <w:rsid w:val="00E71525"/>
    <w:rsid w:val="00E846B6"/>
    <w:rsid w:val="00E84FE1"/>
    <w:rsid w:val="00E861D8"/>
    <w:rsid w:val="00E912DE"/>
    <w:rsid w:val="00EC1B95"/>
    <w:rsid w:val="00EC6705"/>
    <w:rsid w:val="00ED3BF4"/>
    <w:rsid w:val="00EE0F5B"/>
    <w:rsid w:val="00EF05EC"/>
    <w:rsid w:val="00EF3748"/>
    <w:rsid w:val="00EF49CB"/>
    <w:rsid w:val="00EF618B"/>
    <w:rsid w:val="00F0287E"/>
    <w:rsid w:val="00F06AD2"/>
    <w:rsid w:val="00F10F1C"/>
    <w:rsid w:val="00F12D38"/>
    <w:rsid w:val="00F13AAB"/>
    <w:rsid w:val="00F14B93"/>
    <w:rsid w:val="00F15370"/>
    <w:rsid w:val="00F2141A"/>
    <w:rsid w:val="00F21728"/>
    <w:rsid w:val="00F27E84"/>
    <w:rsid w:val="00F353E6"/>
    <w:rsid w:val="00F56C3E"/>
    <w:rsid w:val="00F6093A"/>
    <w:rsid w:val="00F63F98"/>
    <w:rsid w:val="00F640FC"/>
    <w:rsid w:val="00F67C4E"/>
    <w:rsid w:val="00F74B0D"/>
    <w:rsid w:val="00F803FD"/>
    <w:rsid w:val="00F82BF3"/>
    <w:rsid w:val="00F82DCE"/>
    <w:rsid w:val="00FA38E9"/>
    <w:rsid w:val="00FA575F"/>
    <w:rsid w:val="00FA5A04"/>
    <w:rsid w:val="00FC41C6"/>
    <w:rsid w:val="00FC74D0"/>
    <w:rsid w:val="00FD037D"/>
    <w:rsid w:val="00FD140D"/>
    <w:rsid w:val="00FD7B6A"/>
    <w:rsid w:val="00FE41FC"/>
    <w:rsid w:val="00FE6A67"/>
    <w:rsid w:val="00FF21AC"/>
    <w:rsid w:val="00FF3042"/>
    <w:rsid w:val="00FF6DD2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4B7F"/>
    <w:pPr>
      <w:keepNext/>
      <w:spacing w:line="360" w:lineRule="auto"/>
      <w:ind w:right="-143"/>
      <w:jc w:val="center"/>
      <w:outlineLvl w:val="1"/>
    </w:pPr>
    <w:rPr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9373B"/>
    <w:pPr>
      <w:jc w:val="center"/>
    </w:pPr>
    <w:rPr>
      <w:sz w:val="28"/>
      <w:lang w:val="x-none" w:eastAsia="x-none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27C4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27C4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E5633"/>
    <w:pPr>
      <w:ind w:left="708"/>
    </w:pPr>
  </w:style>
  <w:style w:type="character" w:styleId="Emphasis">
    <w:name w:val="Emphasis"/>
    <w:uiPriority w:val="20"/>
    <w:qFormat/>
    <w:rsid w:val="002F1DD9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0121EC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1041E2"/>
    <w:rPr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94B7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84BD2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462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23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6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2302"/>
    <w:rPr>
      <w:b/>
      <w:b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394B7F"/>
    <w:pPr>
      <w:keepNext/>
      <w:spacing w:line="360" w:lineRule="auto"/>
      <w:ind w:right="-143"/>
      <w:jc w:val="center"/>
      <w:outlineLvl w:val="1"/>
    </w:pPr>
    <w:rPr>
      <w:szCs w:val="20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locked/>
    <w:rsid w:val="003119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311975"/>
    <w:pPr>
      <w:tabs>
        <w:tab w:val="center" w:pos="4536"/>
        <w:tab w:val="right" w:pos="9072"/>
      </w:tabs>
    </w:pPr>
  </w:style>
  <w:style w:type="character" w:styleId="Hyperlink">
    <w:name w:val="Hyperlink"/>
    <w:locked/>
    <w:rsid w:val="00311975"/>
    <w:rPr>
      <w:color w:val="0000FF"/>
      <w:u w:val="single"/>
    </w:rPr>
  </w:style>
  <w:style w:type="table" w:styleId="TableGrid">
    <w:name w:val="Table Grid"/>
    <w:basedOn w:val="TableNormal"/>
    <w:locked/>
    <w:rsid w:val="00311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D9373B"/>
    <w:pPr>
      <w:jc w:val="center"/>
    </w:pPr>
    <w:rPr>
      <w:sz w:val="28"/>
      <w:lang w:val="x-none" w:eastAsia="x-none"/>
    </w:rPr>
  </w:style>
  <w:style w:type="paragraph" w:styleId="FootnoteText">
    <w:name w:val="footnote text"/>
    <w:basedOn w:val="Normal"/>
    <w:link w:val="FootnoteTextChar"/>
    <w:rsid w:val="008E0343"/>
    <w:rPr>
      <w:sz w:val="20"/>
      <w:szCs w:val="20"/>
      <w:lang w:eastAsia="x-none"/>
    </w:rPr>
  </w:style>
  <w:style w:type="character" w:customStyle="1" w:styleId="FootnoteTextChar">
    <w:name w:val="Footnote Text Char"/>
    <w:link w:val="FootnoteText"/>
    <w:rsid w:val="008E0343"/>
    <w:rPr>
      <w:lang w:val="en-GB"/>
    </w:rPr>
  </w:style>
  <w:style w:type="character" w:styleId="FootnoteReference">
    <w:name w:val="footnote reference"/>
    <w:rsid w:val="008E0343"/>
    <w:rPr>
      <w:vertAlign w:val="superscript"/>
    </w:rPr>
  </w:style>
  <w:style w:type="paragraph" w:styleId="BalloonText">
    <w:name w:val="Balloon Text"/>
    <w:basedOn w:val="Normal"/>
    <w:link w:val="BalloonTextChar"/>
    <w:rsid w:val="00927C4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927C4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E5633"/>
    <w:pPr>
      <w:ind w:left="708"/>
    </w:pPr>
  </w:style>
  <w:style w:type="character" w:styleId="Emphasis">
    <w:name w:val="Emphasis"/>
    <w:uiPriority w:val="20"/>
    <w:qFormat/>
    <w:rsid w:val="002F1DD9"/>
    <w:rPr>
      <w:b/>
      <w:bCs/>
      <w:i w:val="0"/>
      <w:iCs w:val="0"/>
    </w:rPr>
  </w:style>
  <w:style w:type="character" w:customStyle="1" w:styleId="FooterChar">
    <w:name w:val="Footer Char"/>
    <w:link w:val="Footer"/>
    <w:uiPriority w:val="99"/>
    <w:rsid w:val="000121EC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1041E2"/>
    <w:rPr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394B7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D84BD2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4623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2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623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462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2302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rpic\My%20Documents\DOKTORSKI%20STUDIJI\Template_bro&#353;ure_doktori%20znanosti%20-%20predlo&#382;a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D276-5ACB-4E5C-A4E7-5CEF0EF14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Template_brošure_doktori znanosti - predložak</Template>
  <TotalTime>2</TotalTime>
  <Pages>5</Pages>
  <Words>375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Obrazc 3</vt:lpstr>
      <vt:lpstr>Obrazc 3</vt:lpstr>
    </vt:vector>
  </TitlesOfParts>
  <Company>RH-TDU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Obrazc 3</dc:title>
  <dc:creator>Davorka Tučinović;Katarina Banović</dc:creator>
  <cp:lastModifiedBy>Davorka Turčinović</cp:lastModifiedBy>
  <cp:revision>6</cp:revision>
  <cp:lastPrinted>2017-10-02T09:54:00Z</cp:lastPrinted>
  <dcterms:created xsi:type="dcterms:W3CDTF">2017-06-30T10:53:00Z</dcterms:created>
  <dcterms:modified xsi:type="dcterms:W3CDTF">2017-10-02T09:54:00Z</dcterms:modified>
</cp:coreProperties>
</file>