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69F" w:rsidRDefault="00F5269F" w:rsidP="00F526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E27878" w:rsidRDefault="00640EE4" w:rsidP="00E27878">
      <w:pPr>
        <w:spacing w:before="120" w:after="0" w:line="240" w:lineRule="auto"/>
        <w:rPr>
          <w:rFonts w:ascii="Open Sans Light" w:eastAsia="Times New Roman" w:hAnsi="Open Sans Light" w:cs="Open Sans Light"/>
          <w:b/>
          <w:lang w:eastAsia="hr-HR"/>
        </w:rPr>
      </w:pPr>
      <w:r>
        <w:rPr>
          <w:rFonts w:ascii="Open Sans Light" w:eastAsia="Times New Roman" w:hAnsi="Open Sans Light" w:cs="Open Sans Light"/>
          <w:b/>
          <w:lang w:eastAsia="hr-HR"/>
        </w:rPr>
        <w:t>Master</w:t>
      </w:r>
      <w:r w:rsidR="00E27878">
        <w:rPr>
          <w:rFonts w:ascii="Open Sans Light" w:eastAsia="Times New Roman" w:hAnsi="Open Sans Light" w:cs="Open Sans Light"/>
          <w:b/>
          <w:lang w:eastAsia="hr-HR"/>
        </w:rPr>
        <w:t xml:space="preserve"> </w:t>
      </w:r>
      <w:proofErr w:type="spellStart"/>
      <w:r w:rsidR="00E27878">
        <w:rPr>
          <w:rFonts w:ascii="Open Sans Light" w:eastAsia="Times New Roman" w:hAnsi="Open Sans Light" w:cs="Open Sans Light"/>
          <w:b/>
          <w:lang w:eastAsia="hr-HR"/>
        </w:rPr>
        <w:t>study</w:t>
      </w:r>
      <w:proofErr w:type="spellEnd"/>
      <w:r w:rsidR="00E27878" w:rsidRPr="00516DD6">
        <w:rPr>
          <w:rFonts w:ascii="Open Sans Light" w:eastAsia="Times New Roman" w:hAnsi="Open Sans Light" w:cs="Open Sans Light"/>
          <w:b/>
          <w:lang w:eastAsia="hr-HR"/>
        </w:rPr>
        <w:t xml:space="preserve">: </w:t>
      </w:r>
      <w:r w:rsidR="00E27878" w:rsidRPr="00516DD6">
        <w:rPr>
          <w:rFonts w:ascii="Open Sans Light" w:eastAsia="Times New Roman" w:hAnsi="Open Sans Light" w:cs="Open Sans Light"/>
          <w:b/>
          <w:lang w:eastAsia="hr-HR"/>
        </w:rPr>
        <w:tab/>
      </w:r>
      <w:proofErr w:type="spellStart"/>
      <w:r w:rsidR="00E27878">
        <w:rPr>
          <w:rFonts w:ascii="Open Sans Light" w:eastAsia="Times New Roman" w:hAnsi="Open Sans Light" w:cs="Open Sans Light"/>
          <w:b/>
          <w:lang w:eastAsia="hr-HR"/>
        </w:rPr>
        <w:t>Mariculture</w:t>
      </w:r>
      <w:proofErr w:type="spellEnd"/>
    </w:p>
    <w:p w:rsidR="00640EE4" w:rsidRDefault="00640EE4" w:rsidP="00E27878">
      <w:pPr>
        <w:spacing w:before="120" w:after="0" w:line="240" w:lineRule="auto"/>
        <w:rPr>
          <w:rFonts w:ascii="Open Sans Light" w:eastAsia="Times New Roman" w:hAnsi="Open Sans Light" w:cs="Open Sans Light"/>
          <w:b/>
          <w:lang w:eastAsia="hr-HR"/>
        </w:rPr>
      </w:pPr>
    </w:p>
    <w:p w:rsidR="00640EE4" w:rsidRDefault="00640EE4" w:rsidP="00E27878">
      <w:pPr>
        <w:spacing w:before="120" w:after="0" w:line="240" w:lineRule="auto"/>
        <w:rPr>
          <w:rFonts w:ascii="Open Sans Light" w:eastAsia="Times New Roman" w:hAnsi="Open Sans Light" w:cs="Open Sans Light"/>
          <w:b/>
          <w:lang w:eastAsia="hr-HR"/>
        </w:rPr>
      </w:pPr>
      <w:r>
        <w:rPr>
          <w:rFonts w:ascii="Open Sans Light" w:eastAsia="Times New Roman" w:hAnsi="Open Sans Light" w:cs="Open Sans Light"/>
          <w:b/>
          <w:lang w:eastAsia="hr-HR"/>
        </w:rPr>
        <w:t xml:space="preserve">Dubrovnik, </w:t>
      </w:r>
      <w:proofErr w:type="spellStart"/>
      <w:r>
        <w:rPr>
          <w:rFonts w:ascii="Open Sans Light" w:eastAsia="Times New Roman" w:hAnsi="Open Sans Light" w:cs="Open Sans Light"/>
          <w:b/>
          <w:lang w:eastAsia="hr-HR"/>
        </w:rPr>
        <w:t>July</w:t>
      </w:r>
      <w:proofErr w:type="spellEnd"/>
      <w:r>
        <w:rPr>
          <w:rFonts w:ascii="Open Sans Light" w:eastAsia="Times New Roman" w:hAnsi="Open Sans Light" w:cs="Open Sans Light"/>
          <w:b/>
          <w:lang w:eastAsia="hr-HR"/>
        </w:rPr>
        <w:t xml:space="preserve"> 1, 2025</w:t>
      </w:r>
    </w:p>
    <w:p w:rsidR="00E27878" w:rsidRDefault="00E27878" w:rsidP="00E27878">
      <w:pPr>
        <w:spacing w:before="120" w:after="0" w:line="240" w:lineRule="auto"/>
        <w:rPr>
          <w:rFonts w:ascii="Open Sans Light" w:eastAsia="Times New Roman" w:hAnsi="Open Sans Light" w:cs="Open Sans Light"/>
          <w:b/>
          <w:lang w:eastAsia="hr-HR"/>
        </w:rPr>
      </w:pPr>
    </w:p>
    <w:p w:rsidR="00E27878" w:rsidRDefault="00E27878" w:rsidP="00E27878">
      <w:pPr>
        <w:spacing w:before="120" w:after="0" w:line="240" w:lineRule="auto"/>
        <w:rPr>
          <w:rFonts w:ascii="Open Sans Light" w:eastAsia="Times New Roman" w:hAnsi="Open Sans Light" w:cs="Open Sans Light"/>
          <w:b/>
          <w:lang w:eastAsia="hr-HR"/>
        </w:rPr>
      </w:pPr>
    </w:p>
    <w:p w:rsidR="00E27878" w:rsidRDefault="00640EE4" w:rsidP="00640EE4">
      <w:pPr>
        <w:spacing w:before="120" w:after="0" w:line="240" w:lineRule="auto"/>
        <w:jc w:val="center"/>
        <w:rPr>
          <w:rFonts w:ascii="Open Sans Light" w:eastAsia="Times New Roman" w:hAnsi="Open Sans Light" w:cs="Open Sans Light"/>
          <w:b/>
          <w:lang w:eastAsia="hr-HR"/>
        </w:rPr>
      </w:pPr>
      <w:proofErr w:type="spellStart"/>
      <w:r w:rsidRPr="00640EE4">
        <w:rPr>
          <w:rFonts w:ascii="Open Sans Light" w:eastAsia="Times New Roman" w:hAnsi="Open Sans Light" w:cs="Open Sans Light"/>
          <w:b/>
          <w:lang w:eastAsia="hr-HR"/>
        </w:rPr>
        <w:t>Ranked</w:t>
      </w:r>
      <w:proofErr w:type="spellEnd"/>
      <w:r w:rsidRPr="00640EE4">
        <w:rPr>
          <w:rFonts w:ascii="Open Sans Light" w:eastAsia="Times New Roman" w:hAnsi="Open Sans Light" w:cs="Open Sans Light"/>
          <w:b/>
          <w:lang w:eastAsia="hr-HR"/>
        </w:rPr>
        <w:t xml:space="preserve"> list of </w:t>
      </w:r>
      <w:proofErr w:type="spellStart"/>
      <w:r w:rsidRPr="00640EE4">
        <w:rPr>
          <w:rFonts w:ascii="Open Sans Light" w:eastAsia="Times New Roman" w:hAnsi="Open Sans Light" w:cs="Open Sans Light"/>
          <w:b/>
          <w:lang w:eastAsia="hr-HR"/>
        </w:rPr>
        <w:t>candidates</w:t>
      </w:r>
      <w:proofErr w:type="spellEnd"/>
      <w:r w:rsidRPr="00640EE4">
        <w:rPr>
          <w:rFonts w:ascii="Open Sans Light" w:eastAsia="Times New Roman" w:hAnsi="Open Sans Light" w:cs="Open Sans Light"/>
          <w:b/>
          <w:lang w:eastAsia="hr-HR"/>
        </w:rPr>
        <w:t xml:space="preserve"> for </w:t>
      </w:r>
      <w:proofErr w:type="spellStart"/>
      <w:r w:rsidRPr="00640EE4">
        <w:rPr>
          <w:rFonts w:ascii="Open Sans Light" w:eastAsia="Times New Roman" w:hAnsi="Open Sans Light" w:cs="Open Sans Light"/>
          <w:b/>
          <w:lang w:eastAsia="hr-HR"/>
        </w:rPr>
        <w:t>admission</w:t>
      </w:r>
      <w:proofErr w:type="spellEnd"/>
      <w:r w:rsidRPr="00640EE4">
        <w:rPr>
          <w:rFonts w:ascii="Open Sans Light" w:eastAsia="Times New Roman" w:hAnsi="Open Sans Light" w:cs="Open Sans Light"/>
          <w:b/>
          <w:lang w:eastAsia="hr-HR"/>
        </w:rPr>
        <w:t xml:space="preserve"> to the </w:t>
      </w:r>
      <w:proofErr w:type="spellStart"/>
      <w:r w:rsidRPr="00640EE4">
        <w:rPr>
          <w:rFonts w:ascii="Open Sans Light" w:eastAsia="Times New Roman" w:hAnsi="Open Sans Light" w:cs="Open Sans Light"/>
          <w:b/>
          <w:lang w:eastAsia="hr-HR"/>
        </w:rPr>
        <w:t>first</w:t>
      </w:r>
      <w:proofErr w:type="spellEnd"/>
      <w:r w:rsidRPr="00640EE4">
        <w:rPr>
          <w:rFonts w:ascii="Open Sans Light" w:eastAsia="Times New Roman" w:hAnsi="Open Sans Light" w:cs="Open Sans Light"/>
          <w:b/>
          <w:lang w:eastAsia="hr-HR"/>
        </w:rPr>
        <w:t xml:space="preserve"> </w:t>
      </w:r>
      <w:proofErr w:type="spellStart"/>
      <w:r w:rsidRPr="00640EE4">
        <w:rPr>
          <w:rFonts w:ascii="Open Sans Light" w:eastAsia="Times New Roman" w:hAnsi="Open Sans Light" w:cs="Open Sans Light"/>
          <w:b/>
          <w:lang w:eastAsia="hr-HR"/>
        </w:rPr>
        <w:t>year</w:t>
      </w:r>
      <w:proofErr w:type="spellEnd"/>
      <w:r w:rsidRPr="00640EE4">
        <w:rPr>
          <w:rFonts w:ascii="Open Sans Light" w:eastAsia="Times New Roman" w:hAnsi="Open Sans Light" w:cs="Open Sans Light"/>
          <w:b/>
          <w:lang w:eastAsia="hr-HR"/>
        </w:rPr>
        <w:t xml:space="preserve"> of t</w:t>
      </w:r>
      <w:r>
        <w:rPr>
          <w:rFonts w:ascii="Open Sans Light" w:eastAsia="Times New Roman" w:hAnsi="Open Sans Light" w:cs="Open Sans Light"/>
          <w:b/>
          <w:lang w:eastAsia="hr-HR"/>
        </w:rPr>
        <w:t xml:space="preserve">he </w:t>
      </w:r>
      <w:proofErr w:type="spellStart"/>
      <w:r>
        <w:rPr>
          <w:rFonts w:ascii="Open Sans Light" w:eastAsia="Times New Roman" w:hAnsi="Open Sans Light" w:cs="Open Sans Light"/>
          <w:b/>
          <w:lang w:eastAsia="hr-HR"/>
        </w:rPr>
        <w:t>Mariculture</w:t>
      </w:r>
      <w:proofErr w:type="spellEnd"/>
      <w:r>
        <w:rPr>
          <w:rFonts w:ascii="Open Sans Light" w:eastAsia="Times New Roman" w:hAnsi="Open Sans Light" w:cs="Open Sans Light"/>
          <w:b/>
          <w:lang w:eastAsia="hr-HR"/>
        </w:rPr>
        <w:t xml:space="preserve"> </w:t>
      </w:r>
      <w:proofErr w:type="spellStart"/>
      <w:r>
        <w:rPr>
          <w:rFonts w:ascii="Open Sans Light" w:eastAsia="Times New Roman" w:hAnsi="Open Sans Light" w:cs="Open Sans Light"/>
          <w:b/>
          <w:lang w:eastAsia="hr-HR"/>
        </w:rPr>
        <w:t>master's</w:t>
      </w:r>
      <w:proofErr w:type="spellEnd"/>
      <w:r>
        <w:rPr>
          <w:rFonts w:ascii="Open Sans Light" w:eastAsia="Times New Roman" w:hAnsi="Open Sans Light" w:cs="Open Sans Light"/>
          <w:b/>
          <w:lang w:eastAsia="hr-HR"/>
        </w:rPr>
        <w:t xml:space="preserve"> program</w:t>
      </w:r>
    </w:p>
    <w:p w:rsidR="00640EE4" w:rsidRDefault="00640EE4" w:rsidP="00E27878">
      <w:pPr>
        <w:spacing w:before="120" w:after="0" w:line="240" w:lineRule="auto"/>
        <w:rPr>
          <w:rFonts w:ascii="Open Sans Light" w:eastAsia="Times New Roman" w:hAnsi="Open Sans Light" w:cs="Open Sans Light"/>
          <w:b/>
          <w:lang w:eastAsia="hr-HR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830"/>
        <w:gridCol w:w="3119"/>
        <w:gridCol w:w="3402"/>
      </w:tblGrid>
      <w:tr w:rsidR="00E27878" w:rsidTr="006965DC">
        <w:tc>
          <w:tcPr>
            <w:tcW w:w="2830" w:type="dxa"/>
          </w:tcPr>
          <w:p w:rsidR="00E27878" w:rsidRDefault="00E27878" w:rsidP="006965DC">
            <w:pPr>
              <w:spacing w:before="120"/>
              <w:jc w:val="center"/>
              <w:rPr>
                <w:rFonts w:ascii="Open Sans Light" w:eastAsia="Times New Roman" w:hAnsi="Open Sans Light" w:cs="Open Sans Light"/>
                <w:b/>
                <w:lang w:eastAsia="hr-HR"/>
              </w:rPr>
            </w:pPr>
          </w:p>
        </w:tc>
        <w:tc>
          <w:tcPr>
            <w:tcW w:w="3119" w:type="dxa"/>
          </w:tcPr>
          <w:p w:rsidR="00E27878" w:rsidRDefault="00E27878" w:rsidP="006965DC">
            <w:pPr>
              <w:spacing w:before="120"/>
              <w:jc w:val="center"/>
              <w:rPr>
                <w:rFonts w:ascii="Open Sans Light" w:eastAsia="Times New Roman" w:hAnsi="Open Sans Light" w:cs="Open Sans Light"/>
                <w:b/>
                <w:lang w:eastAsia="hr-HR"/>
              </w:rPr>
            </w:pPr>
            <w:r>
              <w:rPr>
                <w:rFonts w:ascii="Open Sans Light" w:eastAsia="Times New Roman" w:hAnsi="Open Sans Light" w:cs="Open Sans Light"/>
                <w:b/>
                <w:lang w:eastAsia="hr-HR"/>
              </w:rPr>
              <w:t xml:space="preserve">Grade </w:t>
            </w:r>
            <w:proofErr w:type="spellStart"/>
            <w:r>
              <w:rPr>
                <w:rFonts w:ascii="Open Sans Light" w:eastAsia="Times New Roman" w:hAnsi="Open Sans Light" w:cs="Open Sans Light"/>
                <w:b/>
                <w:lang w:eastAsia="hr-HR"/>
              </w:rPr>
              <w:t>Point</w:t>
            </w:r>
            <w:proofErr w:type="spellEnd"/>
            <w:r>
              <w:rPr>
                <w:rFonts w:ascii="Open Sans Light" w:eastAsia="Times New Roman" w:hAnsi="Open Sans Light" w:cs="Open Sans Light"/>
                <w:b/>
                <w:lang w:eastAsia="hr-HR"/>
              </w:rPr>
              <w:t xml:space="preserve"> </w:t>
            </w:r>
            <w:proofErr w:type="spellStart"/>
            <w:r>
              <w:rPr>
                <w:rFonts w:ascii="Open Sans Light" w:eastAsia="Times New Roman" w:hAnsi="Open Sans Light" w:cs="Open Sans Light"/>
                <w:b/>
                <w:lang w:eastAsia="hr-HR"/>
              </w:rPr>
              <w:t>Average</w:t>
            </w:r>
            <w:proofErr w:type="spellEnd"/>
            <w:r>
              <w:rPr>
                <w:rFonts w:ascii="Open Sans Light" w:eastAsia="Times New Roman" w:hAnsi="Open Sans Light" w:cs="Open Sans Light"/>
                <w:b/>
                <w:lang w:eastAsia="hr-HR"/>
              </w:rPr>
              <w:t xml:space="preserve"> (GPA)</w:t>
            </w:r>
          </w:p>
        </w:tc>
        <w:tc>
          <w:tcPr>
            <w:tcW w:w="3402" w:type="dxa"/>
          </w:tcPr>
          <w:p w:rsidR="00E27878" w:rsidRDefault="00E27878" w:rsidP="006965DC">
            <w:pPr>
              <w:spacing w:before="120"/>
              <w:jc w:val="center"/>
              <w:rPr>
                <w:rFonts w:ascii="Open Sans Light" w:eastAsia="Times New Roman" w:hAnsi="Open Sans Light" w:cs="Open Sans Light"/>
                <w:b/>
                <w:lang w:eastAsia="hr-HR"/>
              </w:rPr>
            </w:pPr>
            <w:proofErr w:type="spellStart"/>
            <w:r>
              <w:rPr>
                <w:rFonts w:ascii="Open Sans Light" w:eastAsia="Times New Roman" w:hAnsi="Open Sans Light" w:cs="Open Sans Light"/>
                <w:b/>
                <w:lang w:eastAsia="hr-HR"/>
              </w:rPr>
              <w:t>Calculation</w:t>
            </w:r>
            <w:proofErr w:type="spellEnd"/>
            <w:r>
              <w:rPr>
                <w:rFonts w:ascii="Open Sans Light" w:eastAsia="Times New Roman" w:hAnsi="Open Sans Light" w:cs="Open Sans Light"/>
                <w:b/>
                <w:lang w:eastAsia="hr-HR"/>
              </w:rPr>
              <w:t xml:space="preserve"> of Grade</w:t>
            </w:r>
          </w:p>
        </w:tc>
      </w:tr>
      <w:tr w:rsidR="00E27878" w:rsidTr="006965DC">
        <w:tc>
          <w:tcPr>
            <w:tcW w:w="2830" w:type="dxa"/>
          </w:tcPr>
          <w:p w:rsidR="00E27878" w:rsidRDefault="00E27878" w:rsidP="006965DC">
            <w:pPr>
              <w:spacing w:before="120"/>
              <w:jc w:val="center"/>
              <w:rPr>
                <w:rFonts w:ascii="Open Sans Light" w:eastAsia="Times New Roman" w:hAnsi="Open Sans Light" w:cs="Open Sans Light"/>
                <w:b/>
                <w:lang w:eastAsia="hr-HR"/>
              </w:rPr>
            </w:pPr>
            <w:r>
              <w:rPr>
                <w:rFonts w:ascii="Open Sans Light" w:eastAsia="Times New Roman" w:hAnsi="Open Sans Light" w:cs="Open Sans Light"/>
                <w:b/>
                <w:lang w:eastAsia="hr-HR"/>
              </w:rPr>
              <w:t xml:space="preserve">Md </w:t>
            </w:r>
            <w:proofErr w:type="spellStart"/>
            <w:r>
              <w:rPr>
                <w:rFonts w:ascii="Open Sans Light" w:eastAsia="Times New Roman" w:hAnsi="Open Sans Light" w:cs="Open Sans Light"/>
                <w:b/>
                <w:lang w:eastAsia="hr-HR"/>
              </w:rPr>
              <w:t>Tanvir</w:t>
            </w:r>
            <w:proofErr w:type="spellEnd"/>
            <w:r>
              <w:rPr>
                <w:rFonts w:ascii="Open Sans Light" w:eastAsia="Times New Roman" w:hAnsi="Open Sans Light" w:cs="Open Sans Light"/>
                <w:b/>
                <w:lang w:eastAsia="hr-HR"/>
              </w:rPr>
              <w:t xml:space="preserve"> </w:t>
            </w:r>
            <w:proofErr w:type="spellStart"/>
            <w:r>
              <w:rPr>
                <w:rFonts w:ascii="Open Sans Light" w:eastAsia="Times New Roman" w:hAnsi="Open Sans Light" w:cs="Open Sans Light"/>
                <w:b/>
                <w:lang w:eastAsia="hr-HR"/>
              </w:rPr>
              <w:t>Rahman</w:t>
            </w:r>
            <w:proofErr w:type="spellEnd"/>
            <w:r>
              <w:rPr>
                <w:rFonts w:ascii="Open Sans Light" w:eastAsia="Times New Roman" w:hAnsi="Open Sans Light" w:cs="Open Sans Light"/>
                <w:b/>
                <w:lang w:eastAsia="hr-HR"/>
              </w:rPr>
              <w:t xml:space="preserve"> Ovi</w:t>
            </w:r>
          </w:p>
        </w:tc>
        <w:tc>
          <w:tcPr>
            <w:tcW w:w="3119" w:type="dxa"/>
          </w:tcPr>
          <w:p w:rsidR="00E27878" w:rsidRDefault="00E27878" w:rsidP="006965DC">
            <w:pPr>
              <w:spacing w:before="120"/>
              <w:jc w:val="center"/>
              <w:rPr>
                <w:rFonts w:ascii="Open Sans Light" w:eastAsia="Times New Roman" w:hAnsi="Open Sans Light" w:cs="Open Sans Light"/>
                <w:b/>
                <w:lang w:eastAsia="hr-HR"/>
              </w:rPr>
            </w:pPr>
            <w:r>
              <w:rPr>
                <w:rFonts w:ascii="Open Sans Light" w:eastAsia="Times New Roman" w:hAnsi="Open Sans Light" w:cs="Open Sans Light"/>
                <w:b/>
                <w:lang w:eastAsia="hr-HR"/>
              </w:rPr>
              <w:t>3.258</w:t>
            </w:r>
          </w:p>
        </w:tc>
        <w:tc>
          <w:tcPr>
            <w:tcW w:w="3402" w:type="dxa"/>
          </w:tcPr>
          <w:p w:rsidR="00E27878" w:rsidRDefault="00B566C3" w:rsidP="006965DC">
            <w:pPr>
              <w:spacing w:before="120"/>
              <w:jc w:val="center"/>
              <w:rPr>
                <w:rFonts w:ascii="Open Sans Light" w:eastAsia="Times New Roman" w:hAnsi="Open Sans Light" w:cs="Open Sans Light"/>
                <w:b/>
                <w:lang w:eastAsia="hr-HR"/>
              </w:rPr>
            </w:pPr>
            <w:r>
              <w:rPr>
                <w:rFonts w:ascii="Open Sans Light" w:eastAsia="Times New Roman" w:hAnsi="Open Sans Light" w:cs="Open Sans Light"/>
                <w:b/>
                <w:lang w:eastAsia="hr-HR"/>
              </w:rPr>
              <w:t>3.187</w:t>
            </w:r>
          </w:p>
        </w:tc>
      </w:tr>
    </w:tbl>
    <w:p w:rsidR="00E27878" w:rsidRDefault="00E27878" w:rsidP="00E27878">
      <w:pPr>
        <w:spacing w:before="120" w:after="0" w:line="240" w:lineRule="auto"/>
        <w:rPr>
          <w:rFonts w:ascii="Open Sans Light" w:eastAsia="Times New Roman" w:hAnsi="Open Sans Light" w:cs="Open Sans Light"/>
          <w:b/>
          <w:lang w:eastAsia="hr-HR"/>
        </w:rPr>
      </w:pPr>
    </w:p>
    <w:p w:rsidR="00E27878" w:rsidRDefault="00E27878" w:rsidP="00E27878"/>
    <w:p w:rsidR="00E27878" w:rsidRDefault="00E27878" w:rsidP="00E27878">
      <w:pPr>
        <w:spacing w:before="120" w:after="0" w:line="240" w:lineRule="auto"/>
        <w:rPr>
          <w:rFonts w:ascii="Open Sans Light" w:eastAsia="Times New Roman" w:hAnsi="Open Sans Light" w:cs="Open Sans Light"/>
          <w:b/>
          <w:lang w:eastAsia="hr-HR"/>
        </w:rPr>
      </w:pPr>
    </w:p>
    <w:p w:rsidR="00E27878" w:rsidRDefault="00E27878" w:rsidP="00E27878">
      <w:pPr>
        <w:spacing w:before="120" w:after="0" w:line="240" w:lineRule="auto"/>
        <w:rPr>
          <w:rFonts w:ascii="Open Sans Light" w:eastAsia="Times New Roman" w:hAnsi="Open Sans Light" w:cs="Open Sans Light"/>
          <w:b/>
          <w:lang w:eastAsia="hr-HR"/>
        </w:rPr>
      </w:pPr>
    </w:p>
    <w:p w:rsidR="00E27878" w:rsidRDefault="00E27878" w:rsidP="00E27878">
      <w:pPr>
        <w:spacing w:before="120" w:after="0" w:line="240" w:lineRule="auto"/>
        <w:rPr>
          <w:rFonts w:ascii="Open Sans Light" w:eastAsia="Times New Roman" w:hAnsi="Open Sans Light" w:cs="Open Sans Light"/>
          <w:b/>
          <w:lang w:eastAsia="hr-HR"/>
        </w:rPr>
      </w:pPr>
    </w:p>
    <w:p w:rsidR="00E27878" w:rsidRPr="003A6D2D" w:rsidRDefault="00E27878" w:rsidP="00E27878">
      <w:pPr>
        <w:spacing w:before="120" w:after="0" w:line="240" w:lineRule="auto"/>
        <w:rPr>
          <w:rFonts w:ascii="Open Sans Light" w:eastAsia="Times New Roman" w:hAnsi="Open Sans Light" w:cs="Open Sans Light"/>
          <w:b/>
          <w:lang w:eastAsia="hr-HR"/>
        </w:rPr>
      </w:pPr>
      <w:r>
        <w:rPr>
          <w:rFonts w:ascii="Open Sans Light" w:eastAsia="Times New Roman" w:hAnsi="Open Sans Light" w:cs="Open Sans Light"/>
          <w:b/>
          <w:lang w:eastAsia="hr-HR"/>
        </w:rPr>
        <w:t xml:space="preserve">Josip Mikuš, </w:t>
      </w:r>
      <w:proofErr w:type="spellStart"/>
      <w:r>
        <w:rPr>
          <w:rFonts w:ascii="Open Sans Light" w:eastAsia="Times New Roman" w:hAnsi="Open Sans Light" w:cs="Open Sans Light"/>
          <w:b/>
          <w:lang w:eastAsia="hr-HR"/>
        </w:rPr>
        <w:t>PhD</w:t>
      </w:r>
      <w:proofErr w:type="spellEnd"/>
      <w:r>
        <w:rPr>
          <w:rFonts w:ascii="Open Sans Light" w:eastAsia="Times New Roman" w:hAnsi="Open Sans Light" w:cs="Open Sans Light"/>
          <w:b/>
          <w:lang w:eastAsia="hr-HR"/>
        </w:rPr>
        <w:t xml:space="preserve">, </w:t>
      </w:r>
      <w:proofErr w:type="spellStart"/>
      <w:r w:rsidR="00640EE4">
        <w:rPr>
          <w:rFonts w:ascii="Open Sans Light" w:eastAsia="Times New Roman" w:hAnsi="Open Sans Light" w:cs="Open Sans Light"/>
          <w:b/>
          <w:lang w:eastAsia="hr-HR"/>
        </w:rPr>
        <w:t>Associate</w:t>
      </w:r>
      <w:proofErr w:type="spellEnd"/>
      <w:r w:rsidR="00640EE4">
        <w:rPr>
          <w:rFonts w:ascii="Open Sans Light" w:eastAsia="Times New Roman" w:hAnsi="Open Sans Light" w:cs="Open Sans Light"/>
          <w:b/>
          <w:lang w:eastAsia="hr-HR"/>
        </w:rPr>
        <w:t xml:space="preserve"> </w:t>
      </w:r>
      <w:proofErr w:type="spellStart"/>
      <w:r w:rsidR="00640EE4">
        <w:rPr>
          <w:rFonts w:ascii="Open Sans Light" w:eastAsia="Times New Roman" w:hAnsi="Open Sans Light" w:cs="Open Sans Light"/>
          <w:b/>
          <w:lang w:eastAsia="hr-HR"/>
        </w:rPr>
        <w:t>P</w:t>
      </w:r>
      <w:r>
        <w:rPr>
          <w:rFonts w:ascii="Open Sans Light" w:eastAsia="Times New Roman" w:hAnsi="Open Sans Light" w:cs="Open Sans Light"/>
          <w:b/>
          <w:lang w:eastAsia="hr-HR"/>
        </w:rPr>
        <w:t>rofes</w:t>
      </w:r>
      <w:r w:rsidR="00640EE4">
        <w:rPr>
          <w:rFonts w:ascii="Open Sans Light" w:eastAsia="Times New Roman" w:hAnsi="Open Sans Light" w:cs="Open Sans Light"/>
          <w:b/>
          <w:lang w:eastAsia="hr-HR"/>
        </w:rPr>
        <w:t>s</w:t>
      </w:r>
      <w:r>
        <w:rPr>
          <w:rFonts w:ascii="Open Sans Light" w:eastAsia="Times New Roman" w:hAnsi="Open Sans Light" w:cs="Open Sans Light"/>
          <w:b/>
          <w:lang w:eastAsia="hr-HR"/>
        </w:rPr>
        <w:t>or</w:t>
      </w:r>
      <w:proofErr w:type="spellEnd"/>
    </w:p>
    <w:p w:rsidR="00E27878" w:rsidRPr="003A6D2D" w:rsidRDefault="00E27878" w:rsidP="00E27878">
      <w:pPr>
        <w:spacing w:before="120" w:after="0" w:line="240" w:lineRule="auto"/>
        <w:rPr>
          <w:rFonts w:ascii="Open Sans Light" w:eastAsia="Times New Roman" w:hAnsi="Open Sans Light" w:cs="Open Sans Light"/>
          <w:b/>
          <w:lang w:eastAsia="hr-HR"/>
        </w:rPr>
      </w:pPr>
      <w:proofErr w:type="spellStart"/>
      <w:r>
        <w:rPr>
          <w:rFonts w:ascii="Open Sans Light" w:eastAsia="Times New Roman" w:hAnsi="Open Sans Light" w:cs="Open Sans Light"/>
          <w:b/>
          <w:lang w:eastAsia="hr-HR"/>
        </w:rPr>
        <w:t>Head</w:t>
      </w:r>
      <w:proofErr w:type="spellEnd"/>
      <w:r>
        <w:rPr>
          <w:rFonts w:ascii="Open Sans Light" w:eastAsia="Times New Roman" w:hAnsi="Open Sans Light" w:cs="Open Sans Light"/>
          <w:b/>
          <w:lang w:eastAsia="hr-HR"/>
        </w:rPr>
        <w:t xml:space="preserve"> of </w:t>
      </w:r>
      <w:bookmarkStart w:id="0" w:name="_GoBack"/>
      <w:bookmarkEnd w:id="0"/>
      <w:r>
        <w:rPr>
          <w:rFonts w:ascii="Open Sans Light" w:eastAsia="Times New Roman" w:hAnsi="Open Sans Light" w:cs="Open Sans Light"/>
          <w:b/>
          <w:lang w:eastAsia="hr-HR"/>
        </w:rPr>
        <w:t>Department</w:t>
      </w:r>
    </w:p>
    <w:p w:rsidR="00E27878" w:rsidRPr="00F5269F" w:rsidRDefault="00E27878" w:rsidP="00F526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F5269F" w:rsidRDefault="00F5269F"/>
    <w:sectPr w:rsidR="00F5269F" w:rsidSect="009D3DBA">
      <w:headerReference w:type="default" r:id="rId7"/>
      <w:footerReference w:type="default" r:id="rId8"/>
      <w:pgSz w:w="11906" w:h="16838"/>
      <w:pgMar w:top="1722" w:right="1440" w:bottom="1440" w:left="1440" w:header="426" w:footer="3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1E6C" w:rsidRDefault="00831E6C" w:rsidP="00F03217">
      <w:pPr>
        <w:spacing w:after="0" w:line="240" w:lineRule="auto"/>
      </w:pPr>
      <w:r>
        <w:separator/>
      </w:r>
    </w:p>
  </w:endnote>
  <w:endnote w:type="continuationSeparator" w:id="0">
    <w:p w:rsidR="00831E6C" w:rsidRDefault="00831E6C" w:rsidP="00F03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217" w:rsidRDefault="00BA0DE0" w:rsidP="009D3DBA">
    <w:pPr>
      <w:pStyle w:val="Footer"/>
      <w:jc w:val="both"/>
    </w:pPr>
    <w:r>
      <w:rPr>
        <w:noProof/>
        <w:lang w:eastAsia="hr-HR"/>
      </w:rPr>
      <w:drawing>
        <wp:inline distT="0" distB="0" distL="0" distR="0" wp14:anchorId="3AD9C4D5" wp14:editId="4F60FAB7">
          <wp:extent cx="2298192" cy="356616"/>
          <wp:effectExtent l="0" t="0" r="6985" b="571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imijenjena ekologij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8192" cy="3566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1E6C" w:rsidRDefault="00831E6C" w:rsidP="00F03217">
      <w:pPr>
        <w:spacing w:after="0" w:line="240" w:lineRule="auto"/>
      </w:pPr>
      <w:r>
        <w:separator/>
      </w:r>
    </w:p>
  </w:footnote>
  <w:footnote w:type="continuationSeparator" w:id="0">
    <w:p w:rsidR="00831E6C" w:rsidRDefault="00831E6C" w:rsidP="00F03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217" w:rsidRDefault="00F03217">
    <w:pPr>
      <w:pStyle w:val="Header"/>
      <w:rPr>
        <w:noProof/>
        <w:lang w:eastAsia="hr-HR"/>
      </w:rPr>
    </w:pPr>
  </w:p>
  <w:p w:rsidR="00F03217" w:rsidRDefault="00BA0DE0">
    <w:pPr>
      <w:pStyle w:val="Header"/>
    </w:pPr>
    <w:r>
      <w:rPr>
        <w:noProof/>
        <w:lang w:eastAsia="hr-HR"/>
      </w:rPr>
      <w:drawing>
        <wp:inline distT="0" distB="0" distL="0" distR="0" wp14:anchorId="7186D742" wp14:editId="5CFD02A0">
          <wp:extent cx="2462784" cy="707136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imijenjena ekologija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784" cy="707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1618F"/>
    <w:multiLevelType w:val="hybridMultilevel"/>
    <w:tmpl w:val="3F4EF6C8"/>
    <w:lvl w:ilvl="0" w:tplc="99585354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0A12E0"/>
    <w:multiLevelType w:val="hybridMultilevel"/>
    <w:tmpl w:val="A7120B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92244"/>
    <w:multiLevelType w:val="hybridMultilevel"/>
    <w:tmpl w:val="4D8C69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217"/>
    <w:rsid w:val="00085B3B"/>
    <w:rsid w:val="00123336"/>
    <w:rsid w:val="00194FCE"/>
    <w:rsid w:val="001B6C2E"/>
    <w:rsid w:val="002B651F"/>
    <w:rsid w:val="00331E16"/>
    <w:rsid w:val="00533CD8"/>
    <w:rsid w:val="005836BC"/>
    <w:rsid w:val="00640EE4"/>
    <w:rsid w:val="007E3990"/>
    <w:rsid w:val="007E43E8"/>
    <w:rsid w:val="00811D10"/>
    <w:rsid w:val="00831E6C"/>
    <w:rsid w:val="009D2F5F"/>
    <w:rsid w:val="009D3DBA"/>
    <w:rsid w:val="00A046FB"/>
    <w:rsid w:val="00AD7903"/>
    <w:rsid w:val="00B566C3"/>
    <w:rsid w:val="00BA0DE0"/>
    <w:rsid w:val="00C86026"/>
    <w:rsid w:val="00D03FC2"/>
    <w:rsid w:val="00D623FA"/>
    <w:rsid w:val="00DD037F"/>
    <w:rsid w:val="00E27878"/>
    <w:rsid w:val="00F03217"/>
    <w:rsid w:val="00F52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0E66A3"/>
  <w15:docId w15:val="{5FE9CEF2-5476-411E-8730-B7C131D82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32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217"/>
  </w:style>
  <w:style w:type="paragraph" w:styleId="Footer">
    <w:name w:val="footer"/>
    <w:basedOn w:val="Normal"/>
    <w:link w:val="FooterChar"/>
    <w:uiPriority w:val="99"/>
    <w:unhideWhenUsed/>
    <w:rsid w:val="00F032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217"/>
  </w:style>
  <w:style w:type="paragraph" w:styleId="BalloonText">
    <w:name w:val="Balloon Text"/>
    <w:basedOn w:val="Normal"/>
    <w:link w:val="BalloonTextChar"/>
    <w:uiPriority w:val="99"/>
    <w:semiHidden/>
    <w:unhideWhenUsed/>
    <w:rsid w:val="00F03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21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D037F"/>
    <w:pPr>
      <w:spacing w:after="0" w:line="240" w:lineRule="auto"/>
    </w:pPr>
    <w:rPr>
      <w:lang w:val="it-IT"/>
    </w:rPr>
  </w:style>
  <w:style w:type="paragraph" w:styleId="ListParagraph">
    <w:name w:val="List Paragraph"/>
    <w:basedOn w:val="Normal"/>
    <w:uiPriority w:val="34"/>
    <w:qFormat/>
    <w:rsid w:val="00DD037F"/>
    <w:pPr>
      <w:ind w:left="720"/>
      <w:contextualSpacing/>
    </w:pPr>
    <w:rPr>
      <w:lang w:val="it-IT"/>
    </w:rPr>
  </w:style>
  <w:style w:type="table" w:styleId="TableGrid">
    <w:name w:val="Table Grid"/>
    <w:basedOn w:val="TableNormal"/>
    <w:uiPriority w:val="59"/>
    <w:rsid w:val="00E278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129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Marijana</cp:lastModifiedBy>
  <cp:revision>5</cp:revision>
  <cp:lastPrinted>2025-07-01T11:18:00Z</cp:lastPrinted>
  <dcterms:created xsi:type="dcterms:W3CDTF">2025-07-01T10:50:00Z</dcterms:created>
  <dcterms:modified xsi:type="dcterms:W3CDTF">2025-07-01T11:19:00Z</dcterms:modified>
</cp:coreProperties>
</file>