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37" w:rsidRPr="00A745B0" w:rsidRDefault="00F04D37" w:rsidP="00645539">
      <w:pPr>
        <w:spacing w:before="0"/>
        <w:jc w:val="left"/>
        <w:rPr>
          <w:b/>
          <w:szCs w:val="22"/>
          <w:lang w:val="hr-HR"/>
        </w:rPr>
      </w:pPr>
      <w:r w:rsidRPr="00A745B0">
        <w:rPr>
          <w:b/>
          <w:szCs w:val="22"/>
          <w:lang w:val="hr-HR"/>
        </w:rPr>
        <w:t>Odjel z</w:t>
      </w:r>
      <w:r w:rsidR="00F73857">
        <w:rPr>
          <w:b/>
          <w:szCs w:val="22"/>
          <w:lang w:val="hr-HR"/>
        </w:rPr>
        <w:t xml:space="preserve">a </w:t>
      </w:r>
      <w:r w:rsidR="00C55CD1">
        <w:rPr>
          <w:b/>
          <w:szCs w:val="22"/>
          <w:lang w:val="hr-HR"/>
        </w:rPr>
        <w:t>umjetnost i restauraciju</w:t>
      </w:r>
      <w:r w:rsidR="00511809">
        <w:rPr>
          <w:b/>
          <w:szCs w:val="22"/>
          <w:lang w:val="hr-HR"/>
        </w:rPr>
        <w:tab/>
      </w:r>
      <w:r w:rsidR="00511809">
        <w:rPr>
          <w:b/>
          <w:szCs w:val="22"/>
          <w:lang w:val="hr-HR"/>
        </w:rPr>
        <w:tab/>
      </w:r>
      <w:r w:rsidR="00511809">
        <w:rPr>
          <w:b/>
          <w:szCs w:val="22"/>
          <w:lang w:val="hr-HR"/>
        </w:rPr>
        <w:tab/>
      </w:r>
      <w:r w:rsidR="00511809">
        <w:rPr>
          <w:b/>
          <w:szCs w:val="22"/>
          <w:lang w:val="hr-HR"/>
        </w:rPr>
        <w:tab/>
      </w:r>
      <w:r w:rsidR="00511809">
        <w:rPr>
          <w:b/>
          <w:szCs w:val="22"/>
          <w:lang w:val="hr-HR"/>
        </w:rPr>
        <w:tab/>
        <w:t xml:space="preserve">    </w:t>
      </w:r>
    </w:p>
    <w:p w:rsidR="00A8676E" w:rsidRPr="0087795E" w:rsidRDefault="00645539" w:rsidP="00591ED9">
      <w:pPr>
        <w:spacing w:line="360" w:lineRule="auto"/>
        <w:jc w:val="left"/>
        <w:rPr>
          <w:b/>
          <w:i/>
          <w:szCs w:val="22"/>
          <w:u w:val="single"/>
          <w:lang w:val="hr-HR"/>
        </w:rPr>
      </w:pPr>
      <w:r w:rsidRPr="0087795E">
        <w:rPr>
          <w:b/>
          <w:i/>
          <w:szCs w:val="22"/>
          <w:u w:val="single"/>
          <w:lang w:val="hr-HR"/>
        </w:rPr>
        <w:t>I</w:t>
      </w:r>
      <w:r w:rsidR="00926448" w:rsidRPr="0087795E">
        <w:rPr>
          <w:b/>
          <w:i/>
          <w:szCs w:val="22"/>
          <w:u w:val="single"/>
          <w:lang w:val="hr-HR"/>
        </w:rPr>
        <w:t>spunjava student</w:t>
      </w:r>
      <w:r w:rsidR="00591ED9" w:rsidRPr="00591ED9">
        <w:rPr>
          <w:b/>
          <w:szCs w:val="22"/>
          <w:lang w:val="hr-HR"/>
        </w:rPr>
        <w:t xml:space="preserve"> </w:t>
      </w:r>
      <w:r w:rsidR="00591ED9">
        <w:rPr>
          <w:b/>
          <w:szCs w:val="22"/>
          <w:lang w:val="hr-HR"/>
        </w:rPr>
        <w:t xml:space="preserve">                                                                Upis u akademsku godinu ____________________</w:t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87795E" w:rsidTr="001D1341">
        <w:trPr>
          <w:trHeight w:val="1976"/>
        </w:trPr>
        <w:tc>
          <w:tcPr>
            <w:tcW w:w="10774" w:type="dxa"/>
          </w:tcPr>
          <w:p w:rsidR="0087795E" w:rsidRPr="00A745B0" w:rsidRDefault="0087795E" w:rsidP="0087795E">
            <w:pPr>
              <w:jc w:val="left"/>
              <w:rPr>
                <w:szCs w:val="22"/>
                <w:lang w:val="hr-HR"/>
              </w:rPr>
            </w:pPr>
            <w:r w:rsidRPr="00A745B0">
              <w:rPr>
                <w:szCs w:val="22"/>
                <w:lang w:val="hr-HR"/>
              </w:rPr>
              <w:t>Ime i prezime studenta(</w:t>
            </w:r>
            <w:proofErr w:type="spellStart"/>
            <w:r w:rsidRPr="00A745B0">
              <w:rPr>
                <w:szCs w:val="22"/>
                <w:lang w:val="hr-HR"/>
              </w:rPr>
              <w:t>ice</w:t>
            </w:r>
            <w:proofErr w:type="spellEnd"/>
            <w:r w:rsidRPr="00A745B0">
              <w:rPr>
                <w:szCs w:val="22"/>
                <w:lang w:val="hr-HR"/>
              </w:rPr>
              <w:t xml:space="preserve">) </w:t>
            </w:r>
            <w:r w:rsidRPr="00A745B0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71.2pt;height:18.25pt" o:ole="">
                  <v:imagedata r:id="rId8" o:title=""/>
                </v:shape>
                <w:control r:id="rId9" w:name="TextBox11" w:shapeid="_x0000_i1057"/>
              </w:object>
            </w:r>
          </w:p>
          <w:p w:rsidR="0087795E" w:rsidRDefault="0087795E" w:rsidP="0087795E">
            <w:pPr>
              <w:jc w:val="left"/>
            </w:pPr>
            <w:r w:rsidRPr="00A745B0">
              <w:rPr>
                <w:szCs w:val="22"/>
                <w:lang w:val="hr-HR"/>
              </w:rPr>
              <w:t xml:space="preserve">Adresa prebivališta </w:t>
            </w:r>
            <w:r w:rsidRPr="00A745B0">
              <w:object w:dxaOrig="225" w:dyaOrig="225">
                <v:shape id="_x0000_i1059" type="#_x0000_t75" style="width:406.3pt;height:18.25pt" o:ole="">
                  <v:imagedata r:id="rId10" o:title=""/>
                </v:shape>
                <w:control r:id="rId11" w:name="TextBox21" w:shapeid="_x0000_i1059"/>
              </w:object>
            </w:r>
          </w:p>
          <w:p w:rsidR="00511809" w:rsidRPr="00A745B0" w:rsidRDefault="00511809" w:rsidP="0087795E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Adresa borav</w:t>
            </w:r>
            <w:r w:rsidRPr="00A745B0">
              <w:rPr>
                <w:szCs w:val="22"/>
                <w:lang w:val="hr-HR"/>
              </w:rPr>
              <w:t>išta</w:t>
            </w:r>
            <w:r>
              <w:rPr>
                <w:szCs w:val="22"/>
                <w:lang w:val="hr-HR"/>
              </w:rPr>
              <w:t xml:space="preserve">     </w:t>
            </w:r>
            <w:r w:rsidRPr="00A745B0">
              <w:object w:dxaOrig="225" w:dyaOrig="225">
                <v:shape id="_x0000_i1061" type="#_x0000_t75" style="width:406.3pt;height:18.25pt" o:ole="">
                  <v:imagedata r:id="rId10" o:title=""/>
                </v:shape>
                <w:control r:id="rId12" w:name="TextBox211" w:shapeid="_x0000_i1061"/>
              </w:object>
            </w:r>
          </w:p>
          <w:p w:rsidR="0087795E" w:rsidRPr="00A745B0" w:rsidRDefault="0087795E" w:rsidP="0087795E">
            <w:pPr>
              <w:jc w:val="left"/>
              <w:rPr>
                <w:szCs w:val="22"/>
                <w:lang w:val="hr-HR"/>
              </w:rPr>
            </w:pPr>
            <w:r w:rsidRPr="00A745B0">
              <w:rPr>
                <w:szCs w:val="22"/>
                <w:lang w:val="hr-HR"/>
              </w:rPr>
              <w:t xml:space="preserve">OIB </w:t>
            </w:r>
            <w:r w:rsidRPr="00A745B0">
              <w:object w:dxaOrig="225" w:dyaOrig="225">
                <v:shape id="_x0000_i1063" type="#_x0000_t75" style="width:110.8pt;height:18.25pt" o:ole="">
                  <v:imagedata r:id="rId13" o:title=""/>
                </v:shape>
                <w:control r:id="rId14" w:name="TextBox31" w:shapeid="_x0000_i1063"/>
              </w:object>
            </w:r>
            <w:r w:rsidRPr="00A745B0">
              <w:rPr>
                <w:szCs w:val="22"/>
                <w:lang w:val="hr-HR"/>
              </w:rPr>
              <w:t xml:space="preserve">  E-mail </w:t>
            </w:r>
            <w:r w:rsidRPr="00A745B0">
              <w:object w:dxaOrig="225" w:dyaOrig="225">
                <v:shape id="_x0000_i1065" type="#_x0000_t75" style="width:180.95pt;height:18.25pt" o:ole="">
                  <v:imagedata r:id="rId15" o:title=""/>
                </v:shape>
                <w:control r:id="rId16" w:name="TextBox41" w:shapeid="_x0000_i1065"/>
              </w:object>
            </w:r>
            <w:r w:rsidRPr="00A745B0">
              <w:rPr>
                <w:szCs w:val="22"/>
                <w:lang w:val="hr-HR"/>
              </w:rPr>
              <w:t xml:space="preserve"> Mobitel </w:t>
            </w:r>
            <w:r w:rsidRPr="00A745B0">
              <w:object w:dxaOrig="225" w:dyaOrig="225">
                <v:shape id="_x0000_i1067" type="#_x0000_t75" style="width:102.85pt;height:18.25pt" o:ole="">
                  <v:imagedata r:id="rId17" o:title=""/>
                </v:shape>
                <w:control r:id="rId18" w:name="TextBox51" w:shapeid="_x0000_i1067"/>
              </w:object>
            </w:r>
          </w:p>
          <w:p w:rsidR="0087795E" w:rsidRPr="00A745B0" w:rsidRDefault="0087795E" w:rsidP="0087795E">
            <w:pPr>
              <w:jc w:val="left"/>
              <w:rPr>
                <w:b/>
                <w:i/>
                <w:szCs w:val="22"/>
                <w:u w:val="single"/>
                <w:lang w:val="hr-HR"/>
              </w:rPr>
            </w:pPr>
            <w:r w:rsidRPr="00A745B0">
              <w:rPr>
                <w:b/>
                <w:i/>
                <w:szCs w:val="22"/>
                <w:u w:val="single"/>
                <w:lang w:val="hr-HR"/>
              </w:rPr>
              <w:t>PODACI O STUDIJU</w:t>
            </w:r>
          </w:p>
          <w:p w:rsidR="0087795E" w:rsidRPr="00A745B0" w:rsidRDefault="0087795E" w:rsidP="0087795E">
            <w:pPr>
              <w:jc w:val="left"/>
              <w:rPr>
                <w:b/>
                <w:szCs w:val="22"/>
                <w:lang w:val="hr-HR"/>
              </w:rPr>
            </w:pPr>
            <w:r w:rsidRPr="00A745B0">
              <w:rPr>
                <w:b/>
                <w:szCs w:val="22"/>
                <w:lang w:val="hr-HR"/>
              </w:rPr>
              <w:t>Status (označite):</w:t>
            </w:r>
          </w:p>
          <w:p w:rsidR="00511809" w:rsidRDefault="007A4595" w:rsidP="007D26B0">
            <w:pPr>
              <w:spacing w:before="0" w:line="276" w:lineRule="auto"/>
              <w:jc w:val="left"/>
              <w:rPr>
                <w:szCs w:val="22"/>
                <w:lang w:val="hr-HR"/>
              </w:rPr>
            </w:pPr>
            <w:sdt>
              <w:sdtPr>
                <w:rPr>
                  <w:szCs w:val="22"/>
                  <w:lang w:val="hr-HR"/>
                </w:rPr>
                <w:id w:val="31075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B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87795E">
              <w:rPr>
                <w:szCs w:val="22"/>
                <w:lang w:val="hr-HR"/>
              </w:rPr>
              <w:t>Redoviti</w:t>
            </w:r>
            <w:r w:rsidR="0087795E" w:rsidRPr="00A745B0">
              <w:rPr>
                <w:szCs w:val="22"/>
                <w:lang w:val="hr-HR"/>
              </w:rPr>
              <w:t xml:space="preserve">  </w:t>
            </w:r>
            <w:r w:rsidR="0087795E" w:rsidRPr="00A745B0">
              <w:rPr>
                <w:szCs w:val="22"/>
                <w:lang w:val="hr-HR"/>
              </w:rPr>
              <w:tab/>
              <w:t xml:space="preserve">   </w:t>
            </w:r>
            <w:sdt>
              <w:sdtPr>
                <w:rPr>
                  <w:szCs w:val="22"/>
                  <w:lang w:val="hr-HR"/>
                </w:rPr>
                <w:id w:val="-14857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9A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87795E" w:rsidRPr="00A745B0">
              <w:rPr>
                <w:szCs w:val="22"/>
                <w:lang w:val="hr-HR"/>
              </w:rPr>
              <w:t xml:space="preserve">Izvanredni    </w:t>
            </w:r>
            <w:r w:rsidR="0087795E" w:rsidRPr="00A745B0">
              <w:rPr>
                <w:szCs w:val="22"/>
                <w:lang w:val="hr-HR"/>
              </w:rPr>
              <w:tab/>
              <w:t xml:space="preserve">  </w:t>
            </w:r>
            <w:sdt>
              <w:sdtPr>
                <w:rPr>
                  <w:szCs w:val="22"/>
                  <w:lang w:val="hr-HR"/>
                </w:rPr>
                <w:id w:val="74222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5C0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87795E">
              <w:rPr>
                <w:szCs w:val="22"/>
                <w:lang w:val="hr-HR"/>
              </w:rPr>
              <w:t>Redoviti</w:t>
            </w:r>
            <w:r w:rsidR="0087795E" w:rsidRPr="00A745B0">
              <w:rPr>
                <w:szCs w:val="22"/>
                <w:lang w:val="hr-HR"/>
              </w:rPr>
              <w:t xml:space="preserve"> koji sam plaća studij  </w:t>
            </w:r>
            <w:r w:rsidR="0087795E" w:rsidRPr="00A745B0">
              <w:rPr>
                <w:szCs w:val="22"/>
                <w:lang w:val="hr-HR"/>
              </w:rPr>
              <w:tab/>
              <w:t xml:space="preserve"> </w:t>
            </w:r>
            <w:sdt>
              <w:sdtPr>
                <w:rPr>
                  <w:szCs w:val="22"/>
                  <w:lang w:val="hr-HR"/>
                </w:rPr>
                <w:id w:val="-26083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CE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87795E" w:rsidRPr="00A745B0">
              <w:rPr>
                <w:szCs w:val="22"/>
                <w:lang w:val="hr-HR"/>
              </w:rPr>
              <w:t>Student</w:t>
            </w:r>
            <w:r w:rsidR="00511809">
              <w:rPr>
                <w:szCs w:val="22"/>
                <w:lang w:val="hr-HR"/>
              </w:rPr>
              <w:t xml:space="preserve"> </w:t>
            </w:r>
            <w:r w:rsidR="0087795E" w:rsidRPr="00A745B0">
              <w:rPr>
                <w:szCs w:val="22"/>
                <w:lang w:val="hr-HR"/>
              </w:rPr>
              <w:t>-</w:t>
            </w:r>
            <w:r w:rsidR="00511809">
              <w:rPr>
                <w:szCs w:val="22"/>
                <w:lang w:val="hr-HR"/>
              </w:rPr>
              <w:t xml:space="preserve"> </w:t>
            </w:r>
            <w:r w:rsidR="0087795E" w:rsidRPr="00A745B0">
              <w:rPr>
                <w:szCs w:val="22"/>
                <w:lang w:val="hr-HR"/>
              </w:rPr>
              <w:t>strani državljanin</w:t>
            </w:r>
          </w:p>
          <w:p w:rsidR="0087795E" w:rsidRPr="007D26B0" w:rsidRDefault="007A4595" w:rsidP="007D26B0">
            <w:pPr>
              <w:spacing w:before="0" w:line="276" w:lineRule="auto"/>
              <w:jc w:val="left"/>
              <w:rPr>
                <w:szCs w:val="22"/>
                <w:lang w:val="hr-HR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hr-HR"/>
                </w:rPr>
                <w:id w:val="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6B0" w:rsidRPr="007D26B0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7D26B0">
              <w:rPr>
                <w:rFonts w:eastAsia="MS Gothic"/>
                <w:szCs w:val="22"/>
                <w:lang w:val="hr-HR"/>
              </w:rPr>
              <w:t>Student posebne kategorije</w:t>
            </w:r>
            <w:r w:rsidR="00511809" w:rsidRPr="007D26B0">
              <w:rPr>
                <w:rFonts w:ascii="MS Gothic" w:eastAsia="MS Gothic" w:hAnsi="MS Gothic"/>
                <w:sz w:val="16"/>
                <w:szCs w:val="22"/>
                <w:lang w:val="hr-HR"/>
              </w:rPr>
              <w:t xml:space="preserve">                                        </w:t>
            </w:r>
            <w:r w:rsidR="007D26B0">
              <w:rPr>
                <w:rFonts w:ascii="MS Gothic" w:eastAsia="MS Gothic" w:hAnsi="MS Gothic"/>
                <w:sz w:val="16"/>
                <w:szCs w:val="22"/>
                <w:lang w:val="hr-HR"/>
              </w:rPr>
              <w:t xml:space="preserve">                   </w:t>
            </w:r>
            <w:r w:rsidR="007D26B0">
              <w:rPr>
                <w:szCs w:val="22"/>
                <w:lang w:val="hr-HR"/>
              </w:rPr>
              <w:t>izvan EU</w:t>
            </w:r>
            <w:r w:rsidR="007D26B0" w:rsidRPr="00A745B0">
              <w:rPr>
                <w:szCs w:val="22"/>
                <w:lang w:val="hr-HR"/>
              </w:rPr>
              <w:t xml:space="preserve">    </w:t>
            </w:r>
            <w:r w:rsidR="00511809" w:rsidRPr="007D26B0">
              <w:rPr>
                <w:rFonts w:ascii="MS Gothic" w:eastAsia="MS Gothic" w:hAnsi="MS Gothic"/>
                <w:sz w:val="16"/>
                <w:szCs w:val="22"/>
                <w:lang w:val="hr-HR"/>
              </w:rPr>
              <w:t xml:space="preserve">                                                                                           </w:t>
            </w:r>
          </w:p>
          <w:p w:rsidR="0087795E" w:rsidRPr="00A745B0" w:rsidRDefault="0087795E" w:rsidP="007D26B0">
            <w:pPr>
              <w:jc w:val="left"/>
              <w:rPr>
                <w:b/>
                <w:szCs w:val="22"/>
                <w:lang w:val="hr-HR"/>
              </w:rPr>
            </w:pPr>
            <w:r w:rsidRPr="00A745B0">
              <w:rPr>
                <w:b/>
                <w:szCs w:val="22"/>
                <w:lang w:val="hr-HR"/>
              </w:rPr>
              <w:t>Razina studija koji se upisuje (označite)</w:t>
            </w:r>
          </w:p>
          <w:p w:rsidR="0087795E" w:rsidRDefault="0087795E" w:rsidP="0087795E">
            <w:pPr>
              <w:spacing w:before="0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4852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B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997F1B">
              <w:rPr>
                <w:szCs w:val="22"/>
                <w:lang w:val="hr-HR"/>
              </w:rPr>
              <w:t>Sveučilišni prijediplomski studij</w:t>
            </w:r>
            <w:r w:rsidRPr="00A745B0">
              <w:rPr>
                <w:szCs w:val="22"/>
                <w:lang w:val="hr-HR"/>
              </w:rPr>
              <w:tab/>
            </w:r>
            <w:r w:rsidRPr="00A745B0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196769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9A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E234CE">
              <w:rPr>
                <w:szCs w:val="22"/>
                <w:lang w:val="hr-HR"/>
              </w:rPr>
              <w:t>Sveučilišni diplomski studij</w:t>
            </w:r>
          </w:p>
          <w:p w:rsidR="00A566DA" w:rsidRPr="00A745B0" w:rsidRDefault="00A566DA" w:rsidP="0087795E">
            <w:pPr>
              <w:spacing w:before="0"/>
              <w:jc w:val="left"/>
              <w:rPr>
                <w:szCs w:val="22"/>
                <w:lang w:val="hr-HR"/>
              </w:rPr>
            </w:pPr>
          </w:p>
          <w:p w:rsidR="00A566DA" w:rsidRDefault="0087795E" w:rsidP="00A566DA">
            <w:pPr>
              <w:spacing w:before="0"/>
              <w:jc w:val="left"/>
              <w:rPr>
                <w:szCs w:val="22"/>
                <w:lang w:val="hr-HR"/>
              </w:rPr>
            </w:pPr>
            <w:r w:rsidRPr="00A745B0">
              <w:rPr>
                <w:b/>
                <w:szCs w:val="22"/>
                <w:lang w:val="hr-HR"/>
              </w:rPr>
              <w:t>Naziv studija koji se upisuje</w:t>
            </w:r>
            <w:r w:rsidRPr="00A745B0">
              <w:rPr>
                <w:szCs w:val="22"/>
                <w:lang w:val="hr-HR"/>
              </w:rPr>
              <w:t xml:space="preserve">:      </w:t>
            </w:r>
          </w:p>
          <w:p w:rsidR="0087795E" w:rsidRPr="00A745B0" w:rsidRDefault="00A566DA" w:rsidP="00A566DA">
            <w:pPr>
              <w:spacing w:before="0"/>
              <w:jc w:val="left"/>
              <w:rPr>
                <w:szCs w:val="22"/>
                <w:lang w:val="hr-HR"/>
              </w:rPr>
            </w:pPr>
            <w:r>
              <w:object w:dxaOrig="225" w:dyaOrig="225">
                <v:shape id="_x0000_i1069" type="#_x0000_t75" style="width:494.2pt;height:18.25pt" o:ole="">
                  <v:imagedata r:id="rId19" o:title=""/>
                </v:shape>
                <w:control r:id="rId20" w:name="TextBox1" w:shapeid="_x0000_i1069"/>
              </w:object>
            </w:r>
            <w:r w:rsidR="0087795E" w:rsidRPr="00A745B0">
              <w:rPr>
                <w:szCs w:val="22"/>
                <w:lang w:val="hr-HR"/>
              </w:rPr>
              <w:t xml:space="preserve">             </w:t>
            </w:r>
          </w:p>
          <w:p w:rsidR="001D1341" w:rsidRDefault="001D1341" w:rsidP="00A566DA">
            <w:pPr>
              <w:spacing w:before="0"/>
              <w:jc w:val="left"/>
              <w:rPr>
                <w:b/>
                <w:szCs w:val="22"/>
                <w:lang w:val="hr-HR"/>
              </w:rPr>
            </w:pPr>
          </w:p>
          <w:p w:rsidR="0087795E" w:rsidRPr="00A745B0" w:rsidRDefault="0087795E" w:rsidP="001D1341">
            <w:pPr>
              <w:spacing w:before="0" w:line="276" w:lineRule="auto"/>
              <w:jc w:val="left"/>
              <w:rPr>
                <w:b/>
                <w:szCs w:val="22"/>
                <w:lang w:val="hr-HR"/>
              </w:rPr>
            </w:pPr>
            <w:r w:rsidRPr="00A745B0">
              <w:rPr>
                <w:b/>
                <w:szCs w:val="22"/>
                <w:lang w:val="hr-HR"/>
              </w:rPr>
              <w:t>Godina studija koja se upisuje (označite):</w:t>
            </w:r>
          </w:p>
          <w:p w:rsidR="0087795E" w:rsidRPr="00A745B0" w:rsidRDefault="0087795E" w:rsidP="0087795E">
            <w:pPr>
              <w:spacing w:before="0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-11563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CE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Pr="00A745B0">
              <w:rPr>
                <w:szCs w:val="22"/>
                <w:lang w:val="hr-HR"/>
              </w:rPr>
              <w:t>Prva godina studija</w:t>
            </w:r>
            <w:r w:rsidRPr="00A745B0">
              <w:rPr>
                <w:szCs w:val="22"/>
                <w:lang w:val="hr-HR"/>
              </w:rPr>
              <w:tab/>
            </w:r>
            <w:r w:rsidRPr="00A745B0">
              <w:rPr>
                <w:szCs w:val="22"/>
                <w:lang w:val="hr-HR"/>
              </w:rPr>
              <w:tab/>
            </w:r>
            <w:r w:rsidRPr="00A745B0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10521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9A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Pr="00A745B0">
              <w:rPr>
                <w:szCs w:val="22"/>
                <w:lang w:val="hr-HR"/>
              </w:rPr>
              <w:t>Druga godina studija</w:t>
            </w:r>
            <w:r w:rsidRPr="00A745B0">
              <w:rPr>
                <w:szCs w:val="22"/>
                <w:lang w:val="hr-HR"/>
              </w:rPr>
              <w:tab/>
            </w:r>
            <w:r w:rsidRPr="00A745B0">
              <w:rPr>
                <w:szCs w:val="22"/>
                <w:lang w:val="hr-HR"/>
              </w:rPr>
              <w:tab/>
            </w:r>
            <w:r w:rsidRPr="00A745B0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-53619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B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Pr="00A745B0">
              <w:rPr>
                <w:szCs w:val="22"/>
                <w:lang w:val="hr-HR"/>
              </w:rPr>
              <w:t>Treća godina studija</w:t>
            </w:r>
          </w:p>
          <w:p w:rsidR="0087795E" w:rsidRPr="00A745B0" w:rsidRDefault="0087795E" w:rsidP="001D1341">
            <w:pPr>
              <w:spacing w:line="276" w:lineRule="auto"/>
              <w:jc w:val="left"/>
              <w:rPr>
                <w:b/>
                <w:szCs w:val="22"/>
                <w:lang w:val="hr-HR"/>
              </w:rPr>
            </w:pPr>
            <w:r w:rsidRPr="00A745B0">
              <w:rPr>
                <w:b/>
                <w:szCs w:val="22"/>
                <w:lang w:val="hr-HR"/>
              </w:rPr>
              <w:t>Godinu upisujete (označite):</w:t>
            </w:r>
          </w:p>
          <w:p w:rsidR="0087795E" w:rsidRPr="00A745B0" w:rsidRDefault="0087795E" w:rsidP="0087795E">
            <w:pPr>
              <w:spacing w:before="0"/>
              <w:jc w:val="left"/>
              <w:rPr>
                <w:b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-13973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B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7D26B0">
              <w:rPr>
                <w:szCs w:val="22"/>
                <w:lang w:val="hr-HR"/>
              </w:rPr>
              <w:t>Prvi upis (viša godina</w:t>
            </w:r>
            <w:r w:rsidRPr="00A745B0">
              <w:rPr>
                <w:szCs w:val="22"/>
                <w:lang w:val="hr-HR"/>
              </w:rPr>
              <w:t xml:space="preserve"> studija</w:t>
            </w:r>
            <w:r w:rsidR="007D26B0">
              <w:rPr>
                <w:szCs w:val="22"/>
                <w:lang w:val="hr-HR"/>
              </w:rPr>
              <w:t xml:space="preserve">) </w:t>
            </w:r>
            <w:r w:rsidRPr="00A745B0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5335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B2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7D26B0">
              <w:rPr>
                <w:szCs w:val="22"/>
                <w:lang w:val="hr-HR"/>
              </w:rPr>
              <w:t>Ponovni upis (ponavljač)</w:t>
            </w:r>
          </w:p>
          <w:p w:rsidR="0087795E" w:rsidRPr="00A745B0" w:rsidRDefault="0087795E" w:rsidP="0087795E">
            <w:pPr>
              <w:spacing w:before="0"/>
              <w:jc w:val="left"/>
              <w:rPr>
                <w:b/>
                <w:szCs w:val="22"/>
                <w:lang w:val="hr-HR"/>
              </w:rPr>
            </w:pPr>
          </w:p>
          <w:p w:rsidR="0087795E" w:rsidRPr="00A745B0" w:rsidRDefault="0087795E" w:rsidP="0087795E">
            <w:pPr>
              <w:spacing w:before="0" w:line="276" w:lineRule="auto"/>
              <w:jc w:val="left"/>
              <w:rPr>
                <w:b/>
                <w:szCs w:val="22"/>
                <w:lang w:val="hr-HR"/>
              </w:rPr>
            </w:pPr>
            <w:r w:rsidRPr="00A745B0">
              <w:rPr>
                <w:b/>
                <w:szCs w:val="22"/>
                <w:lang w:val="hr-HR"/>
              </w:rPr>
              <w:t>Broj upisanih ECTS bodova</w:t>
            </w:r>
            <w:r w:rsidR="00433E41">
              <w:rPr>
                <w:b/>
                <w:szCs w:val="22"/>
                <w:lang w:val="hr-HR"/>
              </w:rPr>
              <w:t>*</w:t>
            </w:r>
            <w:r>
              <w:rPr>
                <w:b/>
                <w:szCs w:val="22"/>
                <w:lang w:val="hr-HR"/>
              </w:rPr>
              <w:t xml:space="preserve"> </w:t>
            </w:r>
            <w:r>
              <w:rPr>
                <w:b/>
                <w:szCs w:val="22"/>
                <w:lang w:val="hr-HR"/>
              </w:rPr>
              <w:tab/>
            </w:r>
            <w:r w:rsidRPr="00A745B0">
              <w:rPr>
                <w:b/>
              </w:rPr>
              <w:object w:dxaOrig="225" w:dyaOrig="225">
                <v:shape id="_x0000_i1071" type="#_x0000_t75" style="width:45.8pt;height:18.25pt" o:ole="">
                  <v:imagedata r:id="rId21" o:title=""/>
                </v:shape>
                <w:control r:id="rId22" w:name="TextBox64" w:shapeid="_x0000_i1071"/>
              </w:object>
            </w:r>
            <w:r>
              <w:rPr>
                <w:b/>
                <w:szCs w:val="22"/>
                <w:lang w:val="hr-HR"/>
              </w:rPr>
              <w:t xml:space="preserve"> </w:t>
            </w:r>
            <w:r>
              <w:rPr>
                <w:b/>
                <w:szCs w:val="22"/>
                <w:lang w:val="hr-HR"/>
              </w:rPr>
              <w:tab/>
            </w:r>
            <w:r>
              <w:rPr>
                <w:b/>
                <w:szCs w:val="22"/>
                <w:lang w:val="hr-HR"/>
              </w:rPr>
              <w:tab/>
            </w:r>
            <w:r w:rsidRPr="00A745B0">
              <w:rPr>
                <w:b/>
                <w:szCs w:val="22"/>
                <w:lang w:val="hr-HR"/>
              </w:rPr>
              <w:t>Broj ostvarenih ECTS bodova</w:t>
            </w:r>
            <w:r w:rsidR="00433E41">
              <w:rPr>
                <w:i/>
                <w:szCs w:val="22"/>
                <w:lang w:val="hr-HR"/>
              </w:rPr>
              <w:t>*</w:t>
            </w:r>
            <w:r>
              <w:rPr>
                <w:b/>
                <w:szCs w:val="22"/>
                <w:lang w:val="hr-HR"/>
              </w:rPr>
              <w:t xml:space="preserve">       </w:t>
            </w:r>
            <w:r w:rsidRPr="00A745B0">
              <w:rPr>
                <w:b/>
              </w:rPr>
              <w:object w:dxaOrig="225" w:dyaOrig="225">
                <v:shape id="_x0000_i1073" type="#_x0000_t75" style="width:45.8pt;height:18.25pt" o:ole="">
                  <v:imagedata r:id="rId21" o:title=""/>
                </v:shape>
                <w:control r:id="rId23" w:name="TextBox611" w:shapeid="_x0000_i1073"/>
              </w:object>
            </w:r>
          </w:p>
          <w:p w:rsidR="0087795E" w:rsidRPr="00A745B0" w:rsidRDefault="0087795E" w:rsidP="0087795E">
            <w:pPr>
              <w:spacing w:before="0" w:line="276" w:lineRule="auto"/>
              <w:jc w:val="left"/>
              <w:rPr>
                <w:b/>
                <w:szCs w:val="22"/>
                <w:lang w:val="hr-HR"/>
              </w:rPr>
            </w:pPr>
            <w:r>
              <w:rPr>
                <w:b/>
                <w:szCs w:val="22"/>
                <w:lang w:val="hr-HR"/>
              </w:rPr>
              <w:t xml:space="preserve">Broj </w:t>
            </w:r>
            <w:proofErr w:type="spellStart"/>
            <w:r>
              <w:rPr>
                <w:b/>
                <w:szCs w:val="22"/>
                <w:lang w:val="hr-HR"/>
              </w:rPr>
              <w:t>nepoloženih</w:t>
            </w:r>
            <w:proofErr w:type="spellEnd"/>
            <w:r>
              <w:rPr>
                <w:b/>
                <w:szCs w:val="22"/>
                <w:lang w:val="hr-HR"/>
              </w:rPr>
              <w:t xml:space="preserve"> kolegija</w:t>
            </w:r>
            <w:r w:rsidR="00433E41">
              <w:rPr>
                <w:i/>
                <w:szCs w:val="22"/>
                <w:lang w:val="hr-HR"/>
              </w:rPr>
              <w:t>*</w:t>
            </w:r>
            <w:r>
              <w:rPr>
                <w:b/>
                <w:szCs w:val="22"/>
                <w:lang w:val="hr-HR"/>
              </w:rPr>
              <w:tab/>
            </w:r>
            <w:r w:rsidRPr="00A745B0">
              <w:rPr>
                <w:b/>
              </w:rPr>
              <w:object w:dxaOrig="225" w:dyaOrig="225">
                <v:shape id="_x0000_i1075" type="#_x0000_t75" style="width:45.8pt;height:18.25pt" o:ole="">
                  <v:imagedata r:id="rId21" o:title=""/>
                </v:shape>
                <w:control r:id="rId24" w:name="TextBox621" w:shapeid="_x0000_i1075"/>
              </w:object>
            </w:r>
            <w:r>
              <w:rPr>
                <w:b/>
                <w:szCs w:val="22"/>
                <w:lang w:val="hr-HR"/>
              </w:rPr>
              <w:tab/>
            </w:r>
            <w:r>
              <w:rPr>
                <w:b/>
                <w:szCs w:val="22"/>
                <w:lang w:val="hr-HR"/>
              </w:rPr>
              <w:tab/>
              <w:t>Broj neostvarenih ECTS bodova</w:t>
            </w:r>
            <w:r w:rsidR="00433E41">
              <w:rPr>
                <w:i/>
                <w:szCs w:val="22"/>
                <w:lang w:val="hr-HR"/>
              </w:rPr>
              <w:t>*</w:t>
            </w:r>
            <w:r>
              <w:rPr>
                <w:b/>
                <w:szCs w:val="22"/>
                <w:lang w:val="hr-HR"/>
              </w:rPr>
              <w:t xml:space="preserve">   </w:t>
            </w:r>
            <w:r w:rsidRPr="00A745B0">
              <w:rPr>
                <w:b/>
              </w:rPr>
              <w:object w:dxaOrig="225" w:dyaOrig="225">
                <v:shape id="_x0000_i1077" type="#_x0000_t75" style="width:45.8pt;height:18.25pt" o:ole="">
                  <v:imagedata r:id="rId21" o:title=""/>
                </v:shape>
                <w:control r:id="rId25" w:name="TextBox631" w:shapeid="_x0000_i1077"/>
              </w:object>
            </w:r>
          </w:p>
          <w:p w:rsidR="00503789" w:rsidRDefault="0087795E" w:rsidP="0087795E">
            <w:pPr>
              <w:jc w:val="left"/>
              <w:rPr>
                <w:i/>
                <w:szCs w:val="22"/>
                <w:lang w:val="hr-HR"/>
              </w:rPr>
            </w:pPr>
            <w:r w:rsidRPr="00A745B0">
              <w:rPr>
                <w:i/>
                <w:szCs w:val="22"/>
                <w:lang w:val="hr-HR"/>
              </w:rPr>
              <w:t>(Vrijednost jednog ECTS boda</w:t>
            </w:r>
            <w:r w:rsidR="001F27E8">
              <w:rPr>
                <w:i/>
                <w:szCs w:val="22"/>
                <w:lang w:val="hr-HR"/>
              </w:rPr>
              <w:t xml:space="preserve"> iznosi </w:t>
            </w:r>
            <w:r w:rsidR="007A4595">
              <w:rPr>
                <w:i/>
                <w:szCs w:val="22"/>
                <w:lang w:val="hr-HR"/>
              </w:rPr>
              <w:t>125</w:t>
            </w:r>
            <w:r w:rsidR="0039023F">
              <w:rPr>
                <w:i/>
                <w:szCs w:val="22"/>
                <w:lang w:val="hr-HR"/>
              </w:rPr>
              <w:t>,00 kn</w:t>
            </w:r>
            <w:r w:rsidR="00E234CE">
              <w:rPr>
                <w:i/>
                <w:szCs w:val="22"/>
                <w:lang w:val="hr-HR"/>
              </w:rPr>
              <w:t>/</w:t>
            </w:r>
            <w:r w:rsidR="007A4595">
              <w:rPr>
                <w:i/>
                <w:szCs w:val="22"/>
                <w:lang w:val="hr-HR"/>
              </w:rPr>
              <w:t>16,59</w:t>
            </w:r>
            <w:bookmarkStart w:id="0" w:name="_GoBack"/>
            <w:bookmarkEnd w:id="0"/>
            <w:r w:rsidR="00E234CE">
              <w:rPr>
                <w:i/>
                <w:szCs w:val="22"/>
                <w:lang w:val="hr-HR"/>
              </w:rPr>
              <w:t xml:space="preserve"> EUR</w:t>
            </w:r>
            <w:r w:rsidR="0039023F">
              <w:rPr>
                <w:i/>
                <w:szCs w:val="22"/>
                <w:lang w:val="hr-HR"/>
              </w:rPr>
              <w:t>**.)</w:t>
            </w:r>
          </w:p>
          <w:p w:rsidR="0039023F" w:rsidRPr="0039023F" w:rsidRDefault="0039023F" w:rsidP="0087795E">
            <w:pPr>
              <w:jc w:val="left"/>
              <w:rPr>
                <w:i/>
                <w:sz w:val="2"/>
                <w:szCs w:val="22"/>
                <w:lang w:val="hr-HR"/>
              </w:rPr>
            </w:pPr>
          </w:p>
          <w:p w:rsidR="00503789" w:rsidRPr="00503789" w:rsidRDefault="00503789" w:rsidP="00503789">
            <w:pPr>
              <w:spacing w:before="0"/>
              <w:jc w:val="left"/>
              <w:rPr>
                <w:b/>
                <w:szCs w:val="22"/>
                <w:lang w:val="hr-HR"/>
              </w:rPr>
            </w:pPr>
            <w:r w:rsidRPr="00A745B0">
              <w:rPr>
                <w:b/>
                <w:szCs w:val="22"/>
                <w:lang w:val="hr-HR"/>
              </w:rPr>
              <w:t xml:space="preserve">Za upis potrebno je uplatiti: </w:t>
            </w:r>
            <w:r w:rsidRPr="00A745B0">
              <w:rPr>
                <w:b/>
                <w:szCs w:val="22"/>
                <w:lang w:val="hr-HR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1967"/>
              <w:gridCol w:w="3136"/>
              <w:gridCol w:w="2124"/>
            </w:tblGrid>
            <w:tr w:rsidR="00503789" w:rsidTr="001D1341">
              <w:tc>
                <w:tcPr>
                  <w:tcW w:w="5259" w:type="dxa"/>
                  <w:gridSpan w:val="2"/>
                </w:tcPr>
                <w:p w:rsidR="00503789" w:rsidRPr="00503789" w:rsidRDefault="00503789" w:rsidP="001D1341">
                  <w:pPr>
                    <w:spacing w:before="0"/>
                    <w:jc w:val="center"/>
                    <w:rPr>
                      <w:b/>
                      <w:szCs w:val="22"/>
                      <w:lang w:val="hr-HR"/>
                    </w:rPr>
                  </w:pPr>
                  <w:r w:rsidRPr="00D41CC0">
                    <w:rPr>
                      <w:b/>
                      <w:szCs w:val="22"/>
                      <w:u w:val="single"/>
                      <w:lang w:val="hr-HR"/>
                    </w:rPr>
                    <w:t>Redoviti studenti</w:t>
                  </w:r>
                </w:p>
              </w:tc>
              <w:tc>
                <w:tcPr>
                  <w:tcW w:w="5260" w:type="dxa"/>
                  <w:gridSpan w:val="2"/>
                </w:tcPr>
                <w:p w:rsidR="00503789" w:rsidRDefault="00503789" w:rsidP="001D1341">
                  <w:pPr>
                    <w:spacing w:before="0"/>
                    <w:jc w:val="center"/>
                    <w:rPr>
                      <w:i/>
                      <w:szCs w:val="22"/>
                      <w:lang w:val="hr-HR"/>
                    </w:rPr>
                  </w:pPr>
                  <w:r w:rsidRPr="00D41CC0">
                    <w:rPr>
                      <w:b/>
                      <w:szCs w:val="22"/>
                      <w:u w:val="single"/>
                      <w:lang w:val="hr-HR"/>
                    </w:rPr>
                    <w:t>Izvanredni studenti</w:t>
                  </w:r>
                </w:p>
              </w:tc>
            </w:tr>
            <w:tr w:rsidR="00503789" w:rsidTr="001D1341">
              <w:trPr>
                <w:trHeight w:val="394"/>
              </w:trPr>
              <w:tc>
                <w:tcPr>
                  <w:tcW w:w="5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03789" w:rsidRPr="00D41CC0" w:rsidRDefault="00503789" w:rsidP="001D1341">
                  <w:pPr>
                    <w:spacing w:before="0"/>
                    <w:jc w:val="left"/>
                    <w:rPr>
                      <w:b/>
                      <w:szCs w:val="22"/>
                      <w:u w:val="single"/>
                      <w:lang w:val="hr-HR"/>
                    </w:rPr>
                  </w:pPr>
                  <w:r w:rsidRPr="00A745B0">
                    <w:rPr>
                      <w:b/>
                      <w:szCs w:val="22"/>
                      <w:lang w:val="hr-HR"/>
                    </w:rPr>
                    <w:t xml:space="preserve">I.   Upisninu </w:t>
                  </w:r>
                  <w:r w:rsidRPr="00A745B0">
                    <w:rPr>
                      <w:b/>
                      <w:szCs w:val="22"/>
                      <w:lang w:val="hr-HR"/>
                    </w:rPr>
                    <w:tab/>
                  </w:r>
                  <w:r w:rsidRPr="00A745B0">
                    <w:rPr>
                      <w:b/>
                      <w:szCs w:val="22"/>
                      <w:lang w:val="hr-HR"/>
                    </w:rPr>
                    <w:tab/>
                  </w:r>
                  <w:r>
                    <w:rPr>
                      <w:b/>
                      <w:szCs w:val="22"/>
                      <w:lang w:val="hr-HR"/>
                    </w:rPr>
                    <w:t xml:space="preserve">   </w:t>
                  </w:r>
                  <w:r w:rsidR="001D1341">
                    <w:rPr>
                      <w:b/>
                      <w:szCs w:val="22"/>
                      <w:lang w:val="hr-HR"/>
                    </w:rPr>
                    <w:t xml:space="preserve">   </w:t>
                  </w:r>
                  <w:r>
                    <w:rPr>
                      <w:b/>
                      <w:szCs w:val="22"/>
                      <w:lang w:val="hr-HR"/>
                    </w:rPr>
                    <w:t xml:space="preserve"> </w:t>
                  </w:r>
                  <w:r w:rsidR="0039023F">
                    <w:rPr>
                      <w:b/>
                      <w:szCs w:val="22"/>
                      <w:lang w:val="hr-HR"/>
                    </w:rPr>
                    <w:t xml:space="preserve"> </w:t>
                  </w:r>
                  <w:r>
                    <w:rPr>
                      <w:b/>
                      <w:szCs w:val="22"/>
                      <w:lang w:val="hr-HR"/>
                    </w:rPr>
                    <w:t xml:space="preserve"> </w:t>
                  </w:r>
                  <w:r w:rsidRPr="00AF4023">
                    <w:rPr>
                      <w:b/>
                      <w:szCs w:val="22"/>
                      <w:u w:val="single"/>
                      <w:lang w:val="hr-HR"/>
                    </w:rPr>
                    <w:t>300,00 kn</w:t>
                  </w:r>
                  <w:r w:rsidR="00E234CE" w:rsidRPr="00AF4023">
                    <w:rPr>
                      <w:b/>
                      <w:szCs w:val="22"/>
                      <w:u w:val="single"/>
                      <w:lang w:val="hr-HR"/>
                    </w:rPr>
                    <w:t>/ 39,82 EUR</w:t>
                  </w:r>
                </w:p>
              </w:tc>
              <w:tc>
                <w:tcPr>
                  <w:tcW w:w="52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03789" w:rsidRPr="00D41CC0" w:rsidRDefault="00503789" w:rsidP="001D1341">
                  <w:pPr>
                    <w:spacing w:before="0"/>
                    <w:jc w:val="left"/>
                    <w:rPr>
                      <w:b/>
                      <w:szCs w:val="22"/>
                      <w:u w:val="single"/>
                      <w:lang w:val="hr-HR"/>
                    </w:rPr>
                  </w:pPr>
                  <w:r w:rsidRPr="00A745B0">
                    <w:rPr>
                      <w:b/>
                      <w:szCs w:val="22"/>
                      <w:lang w:val="hr-HR"/>
                    </w:rPr>
                    <w:t xml:space="preserve">I.   Upisninu </w:t>
                  </w:r>
                  <w:r w:rsidRPr="00A745B0">
                    <w:rPr>
                      <w:b/>
                      <w:szCs w:val="22"/>
                      <w:lang w:val="hr-HR"/>
                    </w:rPr>
                    <w:tab/>
                  </w:r>
                  <w:r w:rsidRPr="00A745B0">
                    <w:rPr>
                      <w:b/>
                      <w:szCs w:val="22"/>
                      <w:lang w:val="hr-HR"/>
                    </w:rPr>
                    <w:tab/>
                  </w:r>
                  <w:r>
                    <w:rPr>
                      <w:b/>
                      <w:szCs w:val="22"/>
                      <w:lang w:val="hr-HR"/>
                    </w:rPr>
                    <w:t xml:space="preserve"> </w:t>
                  </w:r>
                  <w:r w:rsidR="001D1341">
                    <w:rPr>
                      <w:b/>
                      <w:szCs w:val="22"/>
                      <w:lang w:val="hr-HR"/>
                    </w:rPr>
                    <w:t xml:space="preserve">  </w:t>
                  </w:r>
                  <w:r w:rsidR="0039023F">
                    <w:rPr>
                      <w:b/>
                      <w:szCs w:val="22"/>
                      <w:lang w:val="hr-HR"/>
                    </w:rPr>
                    <w:t xml:space="preserve"> </w:t>
                  </w:r>
                  <w:r>
                    <w:rPr>
                      <w:b/>
                      <w:szCs w:val="22"/>
                      <w:lang w:val="hr-HR"/>
                    </w:rPr>
                    <w:t xml:space="preserve">   </w:t>
                  </w:r>
                  <w:r w:rsidR="00E234CE" w:rsidRPr="00AF4023">
                    <w:rPr>
                      <w:b/>
                      <w:szCs w:val="22"/>
                      <w:u w:val="single"/>
                      <w:lang w:val="hr-HR"/>
                    </w:rPr>
                    <w:t>300,00 kn/ 39,82 EUR</w:t>
                  </w:r>
                </w:p>
              </w:tc>
            </w:tr>
            <w:tr w:rsidR="0039023F" w:rsidTr="00E40903">
              <w:tc>
                <w:tcPr>
                  <w:tcW w:w="3292" w:type="dxa"/>
                  <w:tcBorders>
                    <w:right w:val="dotted" w:sz="4" w:space="0" w:color="auto"/>
                  </w:tcBorders>
                </w:tcPr>
                <w:p w:rsidR="0039023F" w:rsidRDefault="0039023F" w:rsidP="00503789">
                  <w:pPr>
                    <w:spacing w:before="0"/>
                    <w:jc w:val="left"/>
                    <w:rPr>
                      <w:b/>
                      <w:szCs w:val="22"/>
                      <w:lang w:val="hr-HR"/>
                    </w:rPr>
                  </w:pPr>
                  <w:r w:rsidRPr="00A745B0">
                    <w:rPr>
                      <w:b/>
                      <w:szCs w:val="22"/>
                      <w:lang w:val="hr-HR"/>
                    </w:rPr>
                    <w:t>II. Participaciju u troškovima studija</w:t>
                  </w:r>
                  <w:r w:rsidRPr="00A745B0">
                    <w:rPr>
                      <w:szCs w:val="22"/>
                      <w:lang w:val="hr-HR"/>
                    </w:rPr>
                    <w:t>(</w:t>
                  </w:r>
                  <w:r w:rsidRPr="00A745B0">
                    <w:rPr>
                      <w:i/>
                      <w:szCs w:val="22"/>
                      <w:lang w:val="hr-HR"/>
                    </w:rPr>
                    <w:t>vri</w:t>
                  </w:r>
                  <w:r>
                    <w:rPr>
                      <w:i/>
                      <w:szCs w:val="22"/>
                      <w:lang w:val="hr-HR"/>
                    </w:rPr>
                    <w:t xml:space="preserve">jednost jednog ECTS boda x broj </w:t>
                  </w:r>
                  <w:r w:rsidRPr="00A745B0">
                    <w:rPr>
                      <w:i/>
                      <w:szCs w:val="22"/>
                      <w:lang w:val="hr-HR"/>
                    </w:rPr>
                    <w:t>nepoloženih ECTS bodova</w:t>
                  </w:r>
                  <w:r>
                    <w:rPr>
                      <w:i/>
                      <w:szCs w:val="22"/>
                      <w:lang w:val="hr-HR"/>
                    </w:rPr>
                    <w:t>**</w:t>
                  </w:r>
                  <w:r w:rsidRPr="00A745B0">
                    <w:rPr>
                      <w:szCs w:val="22"/>
                      <w:lang w:val="hr-HR"/>
                    </w:rPr>
                    <w:t>)</w:t>
                  </w:r>
                  <w:r>
                    <w:rPr>
                      <w:b/>
                      <w:szCs w:val="22"/>
                      <w:lang w:val="hr-HR"/>
                    </w:rPr>
                    <w:t xml:space="preserve">                </w:t>
                  </w:r>
                </w:p>
              </w:tc>
              <w:tc>
                <w:tcPr>
                  <w:tcW w:w="1967" w:type="dxa"/>
                  <w:tcBorders>
                    <w:left w:val="dotted" w:sz="4" w:space="0" w:color="auto"/>
                  </w:tcBorders>
                </w:tcPr>
                <w:p w:rsidR="007C4D27" w:rsidRDefault="007C4D27" w:rsidP="007C4D27">
                  <w:pPr>
                    <w:spacing w:before="0"/>
                    <w:jc w:val="left"/>
                    <w:rPr>
                      <w:b/>
                      <w:szCs w:val="22"/>
                      <w:lang w:val="hr-HR"/>
                    </w:rPr>
                  </w:pPr>
                </w:p>
                <w:p w:rsidR="007C4D27" w:rsidRDefault="007C4D27" w:rsidP="007C4D27">
                  <w:pPr>
                    <w:spacing w:befor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079" type="#_x0000_t75" style="width:50.95pt;height:18.25pt" o:ole="">
                        <v:imagedata r:id="rId26" o:title=""/>
                      </v:shape>
                      <w:control r:id="rId27" w:name="TextBox2" w:shapeid="_x0000_i1079"/>
                    </w:object>
                  </w:r>
                </w:p>
                <w:p w:rsidR="00DE5E0A" w:rsidRPr="00A745B0" w:rsidRDefault="007C4D27" w:rsidP="007C4D27">
                  <w:pPr>
                    <w:spacing w:before="0"/>
                    <w:jc w:val="left"/>
                    <w:rPr>
                      <w:b/>
                      <w:szCs w:val="22"/>
                      <w:lang w:val="hr-HR"/>
                    </w:rPr>
                  </w:pPr>
                  <w:r>
                    <w:rPr>
                      <w:b/>
                      <w:szCs w:val="22"/>
                      <w:lang w:val="hr-HR"/>
                    </w:rPr>
                    <w:t>k</w:t>
                  </w:r>
                  <w:r w:rsidRPr="00A745B0">
                    <w:rPr>
                      <w:b/>
                      <w:szCs w:val="22"/>
                      <w:lang w:val="hr-HR"/>
                    </w:rPr>
                    <w:t>n</w:t>
                  </w:r>
                  <w:r>
                    <w:rPr>
                      <w:b/>
                      <w:szCs w:val="22"/>
                      <w:lang w:val="hr-HR"/>
                    </w:rPr>
                    <w:t>/EUR</w:t>
                  </w:r>
                </w:p>
              </w:tc>
              <w:tc>
                <w:tcPr>
                  <w:tcW w:w="3136" w:type="dxa"/>
                  <w:tcBorders>
                    <w:right w:val="dotted" w:sz="4" w:space="0" w:color="auto"/>
                  </w:tcBorders>
                </w:tcPr>
                <w:p w:rsidR="0039023F" w:rsidRPr="00523CF3" w:rsidRDefault="0039023F" w:rsidP="00503789">
                  <w:pPr>
                    <w:spacing w:before="0"/>
                    <w:jc w:val="left"/>
                    <w:rPr>
                      <w:szCs w:val="22"/>
                      <w:lang w:val="hr-HR"/>
                    </w:rPr>
                  </w:pPr>
                  <w:r w:rsidRPr="00A745B0">
                    <w:rPr>
                      <w:b/>
                      <w:szCs w:val="22"/>
                      <w:lang w:val="hr-HR"/>
                    </w:rPr>
                    <w:t>II.</w:t>
                  </w:r>
                  <w:r>
                    <w:rPr>
                      <w:b/>
                      <w:szCs w:val="22"/>
                      <w:lang w:val="hr-HR"/>
                    </w:rPr>
                    <w:t xml:space="preserve"> </w:t>
                  </w:r>
                  <w:r w:rsidR="007D26B0">
                    <w:rPr>
                      <w:b/>
                      <w:szCs w:val="22"/>
                      <w:lang w:val="hr-HR"/>
                    </w:rPr>
                    <w:t xml:space="preserve">Puni iznos propisane školarine za upis u višu godinu ili </w:t>
                  </w:r>
                  <w:r w:rsidR="00523CF3">
                    <w:rPr>
                      <w:b/>
                      <w:szCs w:val="22"/>
                      <w:lang w:val="hr-HR"/>
                    </w:rPr>
                    <w:t xml:space="preserve">50% </w:t>
                  </w:r>
                  <w:r w:rsidR="008444CE">
                    <w:rPr>
                      <w:b/>
                      <w:szCs w:val="22"/>
                      <w:lang w:val="hr-HR"/>
                    </w:rPr>
                    <w:t>iznosa</w:t>
                  </w:r>
                  <w:r w:rsidR="007D26B0">
                    <w:rPr>
                      <w:b/>
                      <w:szCs w:val="22"/>
                      <w:lang w:val="hr-HR"/>
                    </w:rPr>
                    <w:t xml:space="preserve"> za ponovni upis</w:t>
                  </w:r>
                  <w:r>
                    <w:rPr>
                      <w:b/>
                      <w:szCs w:val="22"/>
                      <w:lang w:val="hr-HR"/>
                    </w:rPr>
                    <w:t xml:space="preserve">                                             </w:t>
                  </w:r>
                </w:p>
              </w:tc>
              <w:tc>
                <w:tcPr>
                  <w:tcW w:w="2124" w:type="dxa"/>
                  <w:tcBorders>
                    <w:left w:val="dotted" w:sz="4" w:space="0" w:color="auto"/>
                  </w:tcBorders>
                </w:tcPr>
                <w:p w:rsidR="007C4D27" w:rsidRDefault="007C4D27" w:rsidP="007C4D27">
                  <w:pPr>
                    <w:spacing w:before="0"/>
                    <w:jc w:val="left"/>
                    <w:rPr>
                      <w:b/>
                      <w:szCs w:val="22"/>
                      <w:lang w:val="hr-HR"/>
                    </w:rPr>
                  </w:pPr>
                </w:p>
                <w:p w:rsidR="007C4D27" w:rsidRDefault="007C4D27" w:rsidP="007C4D27">
                  <w:pPr>
                    <w:spacing w:before="0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object w:dxaOrig="225" w:dyaOrig="225">
                      <v:shape id="_x0000_i1081" type="#_x0000_t75" style="width:50.95pt;height:18.25pt" o:ole="">
                        <v:imagedata r:id="rId26" o:title=""/>
                      </v:shape>
                      <w:control r:id="rId28" w:name="TextBox22" w:shapeid="_x0000_i1081"/>
                    </w:object>
                  </w:r>
                </w:p>
                <w:p w:rsidR="0039023F" w:rsidRPr="00A745B0" w:rsidRDefault="007C4D27" w:rsidP="007C4D27">
                  <w:pPr>
                    <w:spacing w:before="0"/>
                    <w:jc w:val="left"/>
                    <w:rPr>
                      <w:b/>
                      <w:szCs w:val="22"/>
                      <w:lang w:val="hr-HR"/>
                    </w:rPr>
                  </w:pPr>
                  <w:r>
                    <w:rPr>
                      <w:b/>
                      <w:szCs w:val="22"/>
                      <w:lang w:val="hr-HR"/>
                    </w:rPr>
                    <w:t>k</w:t>
                  </w:r>
                  <w:r w:rsidRPr="00A745B0">
                    <w:rPr>
                      <w:b/>
                      <w:szCs w:val="22"/>
                      <w:lang w:val="hr-HR"/>
                    </w:rPr>
                    <w:t>n</w:t>
                  </w:r>
                  <w:r>
                    <w:rPr>
                      <w:b/>
                      <w:szCs w:val="22"/>
                      <w:lang w:val="hr-HR"/>
                    </w:rPr>
                    <w:t>/EUR</w:t>
                  </w:r>
                </w:p>
              </w:tc>
            </w:tr>
            <w:tr w:rsidR="00503789" w:rsidTr="001D1341">
              <w:tc>
                <w:tcPr>
                  <w:tcW w:w="5259" w:type="dxa"/>
                  <w:gridSpan w:val="2"/>
                  <w:vAlign w:val="center"/>
                </w:tcPr>
                <w:p w:rsidR="00503789" w:rsidRPr="00A745B0" w:rsidRDefault="00503789" w:rsidP="00DE5E0A">
                  <w:pPr>
                    <w:spacing w:before="0"/>
                    <w:jc w:val="left"/>
                    <w:rPr>
                      <w:b/>
                      <w:szCs w:val="22"/>
                      <w:lang w:val="hr-HR"/>
                    </w:rPr>
                  </w:pPr>
                  <w:r w:rsidRPr="00A745B0">
                    <w:rPr>
                      <w:b/>
                      <w:szCs w:val="22"/>
                      <w:lang w:val="hr-HR"/>
                    </w:rPr>
                    <w:t>SVEUKUPNO (I + II)</w:t>
                  </w:r>
                  <w:r>
                    <w:rPr>
                      <w:b/>
                    </w:rPr>
                    <w:t xml:space="preserve">        </w:t>
                  </w:r>
                  <w:r w:rsidR="00DE5E0A">
                    <w:rPr>
                      <w:b/>
                    </w:rPr>
                    <w:t xml:space="preserve"> </w:t>
                  </w:r>
                  <w:r w:rsidR="00A116FA">
                    <w:rPr>
                      <w:b/>
                    </w:rPr>
                    <w:t xml:space="preserve"> </w:t>
                  </w:r>
                  <w:r w:rsidR="00DE5E0A">
                    <w:rPr>
                      <w:b/>
                    </w:rPr>
                    <w:t xml:space="preserve">  </w:t>
                  </w:r>
                  <w:r w:rsidR="00A116FA">
                    <w:rPr>
                      <w:b/>
                    </w:rPr>
                    <w:t xml:space="preserve">  </w:t>
                  </w:r>
                  <w:r w:rsidR="00DE5E0A">
                    <w:rPr>
                      <w:b/>
                    </w:rPr>
                    <w:t xml:space="preserve">   </w:t>
                  </w:r>
                  <w:r w:rsidR="001D1341">
                    <w:rPr>
                      <w:b/>
                    </w:rPr>
                    <w:t xml:space="preserve">   </w:t>
                  </w:r>
                  <w:r w:rsidR="00DE5E0A">
                    <w:rPr>
                      <w:b/>
                    </w:rPr>
                    <w:t xml:space="preserve"> </w:t>
                  </w:r>
                  <w:r w:rsidR="0039023F">
                    <w:rPr>
                      <w:b/>
                    </w:rPr>
                    <w:object w:dxaOrig="225" w:dyaOrig="225">
                      <v:shape id="_x0000_i1083" type="#_x0000_t75" style="width:50.95pt;height:18.25pt" o:ole="">
                        <v:imagedata r:id="rId26" o:title=""/>
                      </v:shape>
                      <w:control r:id="rId29" w:name="TextBox23" w:shapeid="_x0000_i1083"/>
                    </w:object>
                  </w:r>
                  <w:r w:rsidR="00DE5E0A">
                    <w:rPr>
                      <w:b/>
                      <w:szCs w:val="22"/>
                      <w:lang w:val="hr-HR"/>
                    </w:rPr>
                    <w:t>kn</w:t>
                  </w:r>
                  <w:r w:rsidR="00E40903">
                    <w:rPr>
                      <w:b/>
                      <w:szCs w:val="22"/>
                      <w:lang w:val="hr-HR"/>
                    </w:rPr>
                    <w:t>/EUR</w:t>
                  </w:r>
                </w:p>
              </w:tc>
              <w:tc>
                <w:tcPr>
                  <w:tcW w:w="5260" w:type="dxa"/>
                  <w:gridSpan w:val="2"/>
                </w:tcPr>
                <w:p w:rsidR="00503789" w:rsidRPr="00A745B0" w:rsidRDefault="00503789" w:rsidP="00A566DA">
                  <w:pPr>
                    <w:spacing w:before="0"/>
                    <w:jc w:val="left"/>
                    <w:rPr>
                      <w:b/>
                      <w:szCs w:val="22"/>
                      <w:lang w:val="hr-HR"/>
                    </w:rPr>
                  </w:pPr>
                  <w:r w:rsidRPr="00A745B0">
                    <w:rPr>
                      <w:b/>
                      <w:szCs w:val="22"/>
                      <w:lang w:val="hr-HR"/>
                    </w:rPr>
                    <w:t>SVEUKUPNO (I + II)</w:t>
                  </w:r>
                  <w:r>
                    <w:rPr>
                      <w:b/>
                    </w:rPr>
                    <w:t xml:space="preserve">     </w:t>
                  </w:r>
                  <w:r w:rsidR="00E234CE">
                    <w:rPr>
                      <w:b/>
                    </w:rPr>
                    <w:t xml:space="preserve">         </w:t>
                  </w:r>
                  <w:r w:rsidR="00A116FA">
                    <w:rPr>
                      <w:b/>
                    </w:rPr>
                    <w:t xml:space="preserve"> </w:t>
                  </w:r>
                  <w:r w:rsidR="001D1341">
                    <w:rPr>
                      <w:b/>
                    </w:rPr>
                    <w:t xml:space="preserve"> </w:t>
                  </w:r>
                  <w:r w:rsidR="0039023F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 w:rsidR="00DE5E0A">
                    <w:rPr>
                      <w:b/>
                    </w:rPr>
                    <w:t xml:space="preserve"> </w:t>
                  </w:r>
                  <w:r w:rsidR="0039023F">
                    <w:rPr>
                      <w:b/>
                    </w:rPr>
                    <w:object w:dxaOrig="225" w:dyaOrig="225">
                      <v:shape id="_x0000_i1085" type="#_x0000_t75" style="width:50.95pt;height:18.25pt" o:ole="">
                        <v:imagedata r:id="rId26" o:title=""/>
                      </v:shape>
                      <w:control r:id="rId30" w:name="TextBox221" w:shapeid="_x0000_i1085"/>
                    </w:object>
                  </w:r>
                  <w:r w:rsidRPr="00A745B0">
                    <w:rPr>
                      <w:b/>
                      <w:szCs w:val="22"/>
                      <w:lang w:val="hr-HR"/>
                    </w:rPr>
                    <w:t>kn</w:t>
                  </w:r>
                  <w:r w:rsidR="00E234CE">
                    <w:rPr>
                      <w:b/>
                      <w:szCs w:val="22"/>
                      <w:lang w:val="hr-HR"/>
                    </w:rPr>
                    <w:t>/EUR</w:t>
                  </w:r>
                </w:p>
              </w:tc>
            </w:tr>
          </w:tbl>
          <w:p w:rsidR="005A19CF" w:rsidRPr="00503789" w:rsidRDefault="0087795E" w:rsidP="0087795E">
            <w:pPr>
              <w:spacing w:before="0"/>
              <w:jc w:val="left"/>
              <w:rPr>
                <w:b/>
                <w:szCs w:val="22"/>
                <w:u w:val="single"/>
                <w:lang w:val="hr-HR"/>
              </w:rPr>
            </w:pPr>
            <w:r w:rsidRPr="00D41CC0">
              <w:rPr>
                <w:b/>
                <w:szCs w:val="22"/>
                <w:lang w:val="hr-HR"/>
              </w:rPr>
              <w:tab/>
            </w:r>
            <w:r w:rsidR="00D41CC0">
              <w:rPr>
                <w:b/>
                <w:szCs w:val="22"/>
                <w:lang w:val="hr-HR"/>
              </w:rPr>
              <w:t xml:space="preserve">                                                    </w:t>
            </w:r>
          </w:p>
          <w:p w:rsidR="005A19CF" w:rsidRDefault="005A19CF" w:rsidP="00523CF3">
            <w:pPr>
              <w:spacing w:before="0"/>
              <w:rPr>
                <w:szCs w:val="22"/>
                <w:lang w:val="hr-HR"/>
              </w:rPr>
            </w:pPr>
            <w:r w:rsidRPr="005A19CF">
              <w:rPr>
                <w:szCs w:val="22"/>
                <w:lang w:val="hr-HR"/>
              </w:rPr>
              <w:t xml:space="preserve">Svojim potpisom potvrđujem da su u ISVU </w:t>
            </w:r>
            <w:r w:rsidR="00523CF3">
              <w:rPr>
                <w:szCs w:val="22"/>
                <w:lang w:val="hr-HR"/>
              </w:rPr>
              <w:t>i indeksu</w:t>
            </w:r>
            <w:r w:rsidRPr="005A19CF">
              <w:rPr>
                <w:szCs w:val="22"/>
                <w:lang w:val="hr-HR"/>
              </w:rPr>
              <w:t xml:space="preserve"> ispravno evidentirani svi</w:t>
            </w:r>
            <w:r w:rsidR="00503789">
              <w:rPr>
                <w:szCs w:val="22"/>
                <w:lang w:val="hr-HR"/>
              </w:rPr>
              <w:t xml:space="preserve"> moji</w:t>
            </w:r>
            <w:r w:rsidRPr="005A19CF">
              <w:rPr>
                <w:szCs w:val="22"/>
                <w:lang w:val="hr-HR"/>
              </w:rPr>
              <w:t xml:space="preserve"> </w:t>
            </w:r>
            <w:r w:rsidR="00523CF3">
              <w:rPr>
                <w:szCs w:val="22"/>
                <w:lang w:val="hr-HR"/>
              </w:rPr>
              <w:t>položeni i nepoloženi kolegiji te da izjavljujem nakon upisa nemam namjeru izlaziti na ispitne rokove koji se održavaju do 30. rujna tekuće akademske godine.</w:t>
            </w:r>
          </w:p>
          <w:p w:rsidR="00171ED8" w:rsidRPr="001D1341" w:rsidRDefault="00171ED8" w:rsidP="00523CF3">
            <w:pPr>
              <w:spacing w:before="0"/>
              <w:rPr>
                <w:sz w:val="6"/>
                <w:szCs w:val="22"/>
                <w:lang w:val="hr-HR"/>
              </w:rPr>
            </w:pPr>
          </w:p>
          <w:p w:rsidR="00171ED8" w:rsidRPr="005A19CF" w:rsidRDefault="00171ED8" w:rsidP="00523CF3">
            <w:pPr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Sukladno </w:t>
            </w:r>
            <w:hyperlink r:id="rId31" w:history="1">
              <w:r w:rsidRPr="00FC537A">
                <w:rPr>
                  <w:rStyle w:val="Hyperlink"/>
                  <w:szCs w:val="22"/>
                  <w:lang w:val="hr-HR"/>
                </w:rPr>
                <w:t>odluci Senata</w:t>
              </w:r>
            </w:hyperlink>
            <w:r>
              <w:rPr>
                <w:szCs w:val="22"/>
                <w:lang w:val="hr-HR"/>
              </w:rPr>
              <w:t>, molim da mi se odobri obročno plaćanje</w:t>
            </w:r>
            <w:r w:rsidR="00FC537A">
              <w:rPr>
                <w:szCs w:val="22"/>
                <w:lang w:val="hr-HR"/>
              </w:rPr>
              <w:t xml:space="preserve"> </w:t>
            </w:r>
            <w:r w:rsidR="00FC537A" w:rsidRPr="00FC537A">
              <w:rPr>
                <w:szCs w:val="22"/>
                <w:lang w:val="hr-HR"/>
              </w:rPr>
              <w:t>participacije troškova studija</w:t>
            </w:r>
            <w:r w:rsidR="008E2F96">
              <w:rPr>
                <w:szCs w:val="22"/>
                <w:lang w:val="hr-HR"/>
              </w:rPr>
              <w:t xml:space="preserve">:    </w:t>
            </w:r>
            <w:sdt>
              <w:sdtPr>
                <w:rPr>
                  <w:szCs w:val="22"/>
                  <w:lang w:val="hr-HR"/>
                </w:rPr>
                <w:id w:val="-3481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9A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8E2F96">
              <w:rPr>
                <w:szCs w:val="22"/>
                <w:lang w:val="hr-HR"/>
              </w:rPr>
              <w:t xml:space="preserve"> DA    </w:t>
            </w:r>
            <w:sdt>
              <w:sdtPr>
                <w:rPr>
                  <w:szCs w:val="22"/>
                  <w:lang w:val="hr-HR"/>
                </w:rPr>
                <w:id w:val="-97459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7B2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8E2F96">
              <w:rPr>
                <w:szCs w:val="22"/>
                <w:lang w:val="hr-HR"/>
              </w:rPr>
              <w:t xml:space="preserve"> NE</w:t>
            </w:r>
          </w:p>
          <w:p w:rsidR="0087795E" w:rsidRPr="00A745B0" w:rsidRDefault="0087795E" w:rsidP="00591ED9">
            <w:pPr>
              <w:spacing w:before="0"/>
              <w:jc w:val="left"/>
              <w:rPr>
                <w:b/>
                <w:szCs w:val="22"/>
                <w:lang w:val="hr-HR"/>
              </w:rPr>
            </w:pPr>
          </w:p>
          <w:p w:rsidR="00A566DA" w:rsidRDefault="003735B1" w:rsidP="0087795E">
            <w:pPr>
              <w:spacing w:before="0"/>
              <w:jc w:val="left"/>
              <w:rPr>
                <w:b/>
                <w:szCs w:val="22"/>
                <w:lang w:val="hr-HR"/>
              </w:rPr>
            </w:pPr>
            <w:r w:rsidRPr="00733765">
              <w:rPr>
                <w:szCs w:val="22"/>
                <w:lang w:val="hr-HR"/>
              </w:rPr>
              <w:t>Datum</w:t>
            </w:r>
            <w:r>
              <w:rPr>
                <w:szCs w:val="22"/>
                <w:lang w:val="hr-HR"/>
              </w:rPr>
              <w:t xml:space="preserve"> </w:t>
            </w:r>
            <w:r>
              <w:object w:dxaOrig="225" w:dyaOrig="225">
                <v:shape id="_x0000_i1087" type="#_x0000_t75" style="width:84.6pt;height:18.25pt" o:ole="">
                  <v:imagedata r:id="rId32" o:title=""/>
                </v:shape>
                <w:control r:id="rId33" w:name="TextBox3" w:shapeid="_x0000_i1087"/>
              </w:object>
            </w:r>
            <w:r>
              <w:rPr>
                <w:szCs w:val="22"/>
                <w:lang w:val="hr-HR"/>
              </w:rPr>
              <w:t xml:space="preserve">                                                                     </w:t>
            </w:r>
            <w:r w:rsidRPr="00AB6A98">
              <w:rPr>
                <w:szCs w:val="22"/>
                <w:lang w:val="hr-HR"/>
              </w:rPr>
              <w:t>_____________________________</w:t>
            </w:r>
            <w:r w:rsidRPr="0087795E">
              <w:rPr>
                <w:i/>
                <w:szCs w:val="22"/>
                <w:lang w:val="hr-HR"/>
              </w:rPr>
              <w:t xml:space="preserve">                                                                                           </w:t>
            </w:r>
            <w:r>
              <w:rPr>
                <w:b/>
                <w:szCs w:val="22"/>
                <w:lang w:val="hr-HR"/>
              </w:rPr>
              <w:tab/>
            </w:r>
            <w:r w:rsidRPr="00A745B0">
              <w:rPr>
                <w:b/>
                <w:szCs w:val="22"/>
                <w:lang w:val="hr-HR"/>
              </w:rPr>
              <w:t xml:space="preserve"> </w:t>
            </w:r>
            <w:r>
              <w:rPr>
                <w:b/>
                <w:szCs w:val="22"/>
                <w:lang w:val="hr-HR"/>
              </w:rPr>
              <w:t xml:space="preserve">                                                                                                                  </w:t>
            </w:r>
            <w:r>
              <w:rPr>
                <w:i/>
                <w:szCs w:val="22"/>
                <w:lang w:val="hr-HR"/>
              </w:rPr>
              <w:t>(potpis studenta)</w:t>
            </w:r>
          </w:p>
          <w:p w:rsidR="001D1341" w:rsidRDefault="001D1341" w:rsidP="0087795E">
            <w:pPr>
              <w:spacing w:before="0"/>
              <w:jc w:val="left"/>
              <w:rPr>
                <w:b/>
                <w:szCs w:val="22"/>
                <w:lang w:val="hr-HR"/>
              </w:rPr>
            </w:pPr>
          </w:p>
          <w:p w:rsidR="00523CF3" w:rsidRDefault="00523CF3" w:rsidP="001D1341">
            <w:pPr>
              <w:spacing w:before="0" w:line="276" w:lineRule="auto"/>
              <w:jc w:val="left"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>* prema prijepisu ocjena položenih ispita na upisanoj godini studija u tekućoj akademskoj godini</w:t>
            </w:r>
          </w:p>
          <w:p w:rsidR="00523CF3" w:rsidRDefault="00523CF3" w:rsidP="001D1341">
            <w:pPr>
              <w:spacing w:before="0" w:line="276" w:lineRule="auto"/>
              <w:jc w:val="left"/>
              <w:rPr>
                <w:rStyle w:val="Hyperlink"/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lastRenderedPageBreak/>
              <w:t xml:space="preserve">**prema </w:t>
            </w:r>
            <w:hyperlink r:id="rId34" w:history="1">
              <w:r w:rsidRPr="0039023F">
                <w:rPr>
                  <w:rStyle w:val="Hyperlink"/>
                  <w:i/>
                  <w:szCs w:val="22"/>
                  <w:lang w:val="hr-HR"/>
                </w:rPr>
                <w:t>Odluci o vrijednosti ECTS boda i participaciji u troškovima studiranja</w:t>
              </w:r>
            </w:hyperlink>
          </w:p>
          <w:p w:rsidR="008444CE" w:rsidRDefault="00DC4B6E" w:rsidP="00433E41">
            <w:pPr>
              <w:spacing w:before="0"/>
              <w:jc w:val="left"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u w:val="single"/>
                <w:lang w:val="hr-HR"/>
              </w:rPr>
              <w:t>Napomene</w:t>
            </w:r>
            <w:r w:rsidR="0087795E">
              <w:rPr>
                <w:i/>
                <w:szCs w:val="22"/>
                <w:u w:val="single"/>
                <w:lang w:val="hr-HR"/>
              </w:rPr>
              <w:t>:</w:t>
            </w:r>
            <w:r w:rsidR="0087795E" w:rsidRPr="00433E41">
              <w:rPr>
                <w:i/>
                <w:szCs w:val="22"/>
                <w:lang w:val="hr-HR"/>
              </w:rPr>
              <w:t xml:space="preserve"> </w:t>
            </w:r>
          </w:p>
          <w:p w:rsidR="0039023F" w:rsidRDefault="007A4595" w:rsidP="001D1341">
            <w:pPr>
              <w:spacing w:before="0" w:line="276" w:lineRule="auto"/>
              <w:jc w:val="left"/>
              <w:rPr>
                <w:i/>
                <w:szCs w:val="22"/>
                <w:lang w:val="hr-HR"/>
              </w:rPr>
            </w:pPr>
            <w:hyperlink r:id="rId35" w:history="1">
              <w:r w:rsidR="0039023F" w:rsidRPr="008444CE">
                <w:rPr>
                  <w:rStyle w:val="Hyperlink"/>
                  <w:i/>
                  <w:szCs w:val="22"/>
                  <w:lang w:val="hr-HR"/>
                </w:rPr>
                <w:t>Studenti</w:t>
              </w:r>
              <w:r w:rsidR="008444CE" w:rsidRPr="008444CE">
                <w:rPr>
                  <w:rStyle w:val="Hyperlink"/>
                  <w:i/>
                  <w:szCs w:val="22"/>
                  <w:lang w:val="hr-HR"/>
                </w:rPr>
                <w:t xml:space="preserve"> posebnih kategorija</w:t>
              </w:r>
            </w:hyperlink>
            <w:r w:rsidR="008444CE">
              <w:rPr>
                <w:i/>
                <w:szCs w:val="22"/>
                <w:lang w:val="hr-HR"/>
              </w:rPr>
              <w:t xml:space="preserve"> participiraju u troškovima studija u</w:t>
            </w:r>
            <w:r w:rsidR="008444CE" w:rsidRPr="008444CE">
              <w:rPr>
                <w:i/>
                <w:szCs w:val="22"/>
                <w:lang w:val="hr-HR"/>
              </w:rPr>
              <w:t xml:space="preserve"> visini od 50% propisanog iznosa</w:t>
            </w:r>
            <w:r w:rsidR="00DC4B6E">
              <w:rPr>
                <w:i/>
                <w:szCs w:val="22"/>
                <w:lang w:val="hr-HR"/>
              </w:rPr>
              <w:t>.</w:t>
            </w:r>
          </w:p>
          <w:p w:rsidR="00523CF3" w:rsidRDefault="00523CF3" w:rsidP="001D1341">
            <w:pPr>
              <w:spacing w:before="0" w:line="276" w:lineRule="auto"/>
              <w:jc w:val="left"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>Strani državljani izvan EU neovisno o upisanom statusu plaćaju puni iznos propisane školarine.</w:t>
            </w:r>
          </w:p>
          <w:p w:rsidR="00173F98" w:rsidRDefault="00523CF3" w:rsidP="001D1341">
            <w:pPr>
              <w:spacing w:before="0" w:line="276" w:lineRule="auto"/>
              <w:jc w:val="left"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 xml:space="preserve">Prema </w:t>
            </w:r>
            <w:hyperlink r:id="rId36" w:history="1">
              <w:r w:rsidRPr="00523CF3">
                <w:rPr>
                  <w:rStyle w:val="Hyperlink"/>
                  <w:i/>
                  <w:szCs w:val="22"/>
                  <w:lang w:val="hr-HR"/>
                </w:rPr>
                <w:t>Odluci o uvjetima upisa u više godine preddiplomskih studija</w:t>
              </w:r>
            </w:hyperlink>
            <w:r>
              <w:rPr>
                <w:i/>
                <w:szCs w:val="22"/>
                <w:lang w:val="hr-HR"/>
              </w:rPr>
              <w:t xml:space="preserve"> i </w:t>
            </w:r>
            <w:hyperlink r:id="rId37" w:history="1">
              <w:r w:rsidRPr="008D6D26">
                <w:rPr>
                  <w:rStyle w:val="Hyperlink"/>
                  <w:i/>
                  <w:szCs w:val="22"/>
                  <w:lang w:val="hr-HR"/>
                </w:rPr>
                <w:t>Odluci o uvjetima upisa u II. godinu diplomskih sveučilišnih i diplomskih specijalističkih studija</w:t>
              </w:r>
            </w:hyperlink>
            <w:r w:rsidR="00173F98">
              <w:rPr>
                <w:i/>
                <w:szCs w:val="22"/>
                <w:lang w:val="hr-HR"/>
              </w:rPr>
              <w:t>:</w:t>
            </w:r>
            <w:r w:rsidR="008D6D26">
              <w:rPr>
                <w:i/>
                <w:szCs w:val="22"/>
                <w:lang w:val="hr-HR"/>
              </w:rPr>
              <w:t xml:space="preserve"> </w:t>
            </w:r>
          </w:p>
          <w:p w:rsidR="00173F98" w:rsidRDefault="008D6D26" w:rsidP="001D1341">
            <w:pPr>
              <w:pStyle w:val="ListParagraph"/>
              <w:numPr>
                <w:ilvl w:val="0"/>
                <w:numId w:val="16"/>
              </w:numPr>
              <w:spacing w:before="0" w:line="276" w:lineRule="auto"/>
              <w:jc w:val="left"/>
              <w:rPr>
                <w:i/>
                <w:szCs w:val="22"/>
                <w:lang w:val="hr-HR"/>
              </w:rPr>
            </w:pPr>
            <w:r w:rsidRPr="00173F98">
              <w:rPr>
                <w:i/>
                <w:szCs w:val="22"/>
                <w:lang w:val="hr-HR"/>
              </w:rPr>
              <w:t xml:space="preserve">redoviti studenti ostvaruju pravo upisa u </w:t>
            </w:r>
            <w:r w:rsidR="00173F98" w:rsidRPr="00173F98">
              <w:rPr>
                <w:i/>
                <w:szCs w:val="22"/>
                <w:lang w:val="hr-HR"/>
              </w:rPr>
              <w:t>II.</w:t>
            </w:r>
            <w:r w:rsidRPr="00173F98">
              <w:rPr>
                <w:i/>
                <w:szCs w:val="22"/>
                <w:lang w:val="hr-HR"/>
              </w:rPr>
              <w:t xml:space="preserve"> godinu studija bez obveze plaćanja participacije u</w:t>
            </w:r>
            <w:r w:rsidR="00173F98" w:rsidRPr="00173F98">
              <w:rPr>
                <w:i/>
                <w:szCs w:val="22"/>
                <w:lang w:val="hr-HR"/>
              </w:rPr>
              <w:t xml:space="preserve"> troškovima studija ako na I.</w:t>
            </w:r>
            <w:r w:rsidRPr="00173F98">
              <w:rPr>
                <w:i/>
                <w:szCs w:val="22"/>
                <w:lang w:val="hr-HR"/>
              </w:rPr>
              <w:t xml:space="preserve"> godini o</w:t>
            </w:r>
            <w:r w:rsidR="00173F98" w:rsidRPr="00173F98">
              <w:rPr>
                <w:i/>
                <w:szCs w:val="22"/>
                <w:lang w:val="hr-HR"/>
              </w:rPr>
              <w:t>stvare 55 ECTS bodova i više</w:t>
            </w:r>
            <w:r w:rsidR="00173F98">
              <w:rPr>
                <w:i/>
                <w:szCs w:val="22"/>
                <w:lang w:val="hr-HR"/>
              </w:rPr>
              <w:t>,</w:t>
            </w:r>
          </w:p>
          <w:p w:rsidR="00523CF3" w:rsidRPr="001D1341" w:rsidRDefault="00173F98" w:rsidP="0072218F">
            <w:pPr>
              <w:pStyle w:val="ListParagraph"/>
              <w:numPr>
                <w:ilvl w:val="0"/>
                <w:numId w:val="16"/>
              </w:numPr>
              <w:spacing w:before="0" w:line="276" w:lineRule="auto"/>
              <w:rPr>
                <w:i/>
                <w:szCs w:val="22"/>
                <w:lang w:val="hr-HR"/>
              </w:rPr>
            </w:pPr>
            <w:r w:rsidRPr="00173F98">
              <w:rPr>
                <w:i/>
                <w:szCs w:val="22"/>
                <w:lang w:val="hr-HR"/>
              </w:rPr>
              <w:t>redoviti studenti ostvaruju pravo upisa u II</w:t>
            </w:r>
            <w:r>
              <w:rPr>
                <w:i/>
                <w:szCs w:val="22"/>
                <w:lang w:val="hr-HR"/>
              </w:rPr>
              <w:t>I</w:t>
            </w:r>
            <w:r w:rsidRPr="00173F98">
              <w:rPr>
                <w:i/>
                <w:szCs w:val="22"/>
                <w:lang w:val="hr-HR"/>
              </w:rPr>
              <w:t xml:space="preserve">. godinu studija bez obveze plaćanja participacije u troškovima studija ako </w:t>
            </w:r>
            <w:r w:rsidR="00AE7666">
              <w:rPr>
                <w:i/>
                <w:szCs w:val="22"/>
                <w:lang w:val="hr-HR"/>
              </w:rPr>
              <w:t xml:space="preserve">(kumulativno) </w:t>
            </w:r>
            <w:r>
              <w:rPr>
                <w:i/>
                <w:szCs w:val="22"/>
                <w:lang w:val="hr-HR"/>
              </w:rPr>
              <w:t>ostvare sve propisane ECTS bodove</w:t>
            </w:r>
            <w:r w:rsidRPr="00173F98">
              <w:rPr>
                <w:i/>
                <w:szCs w:val="22"/>
                <w:lang w:val="hr-HR"/>
              </w:rPr>
              <w:t xml:space="preserve"> I.</w:t>
            </w:r>
            <w:r>
              <w:rPr>
                <w:i/>
                <w:szCs w:val="22"/>
                <w:lang w:val="hr-HR"/>
              </w:rPr>
              <w:t xml:space="preserve"> godine studija i </w:t>
            </w:r>
            <w:r w:rsidRPr="00173F98">
              <w:rPr>
                <w:i/>
                <w:szCs w:val="22"/>
                <w:lang w:val="hr-HR"/>
              </w:rPr>
              <w:t>ostvare 55 ECTS bodova i više</w:t>
            </w:r>
            <w:r>
              <w:rPr>
                <w:i/>
                <w:szCs w:val="22"/>
                <w:lang w:val="hr-HR"/>
              </w:rPr>
              <w:t xml:space="preserve"> na II. godini studija</w:t>
            </w:r>
            <w:r w:rsidR="00AE7666">
              <w:rPr>
                <w:i/>
                <w:szCs w:val="22"/>
                <w:lang w:val="hr-HR"/>
              </w:rPr>
              <w:t xml:space="preserve"> tj. ako u I. i II. godini sveučilišnog prijediplomskog studija steknu najmanje 115 ECTS bodova (60 ECTS + 55 ECTS)</w:t>
            </w:r>
          </w:p>
        </w:tc>
      </w:tr>
    </w:tbl>
    <w:p w:rsidR="00DE41D3" w:rsidRDefault="00DE41D3" w:rsidP="0087795E">
      <w:pPr>
        <w:jc w:val="left"/>
        <w:rPr>
          <w:b/>
          <w:i/>
          <w:szCs w:val="22"/>
          <w:lang w:val="hr-HR"/>
        </w:rPr>
      </w:pPr>
    </w:p>
    <w:p w:rsidR="0087795E" w:rsidRPr="0087795E" w:rsidRDefault="0087795E" w:rsidP="0087795E">
      <w:pPr>
        <w:jc w:val="left"/>
        <w:rPr>
          <w:b/>
          <w:i/>
          <w:szCs w:val="22"/>
          <w:lang w:val="hr-HR"/>
        </w:rPr>
      </w:pPr>
      <w:r w:rsidRPr="0087795E">
        <w:rPr>
          <w:b/>
          <w:i/>
          <w:szCs w:val="22"/>
          <w:lang w:val="hr-HR"/>
        </w:rPr>
        <w:t xml:space="preserve">Ispunjava Tajništvo </w:t>
      </w:r>
      <w:r w:rsidR="00F73857">
        <w:rPr>
          <w:b/>
          <w:i/>
          <w:szCs w:val="22"/>
          <w:lang w:val="hr-HR"/>
        </w:rPr>
        <w:t>odjela</w:t>
      </w:r>
      <w:r w:rsidRPr="003474CF">
        <w:rPr>
          <w:b/>
          <w:i/>
          <w:szCs w:val="22"/>
          <w:lang w:val="hr-HR"/>
        </w:rPr>
        <w:t>:</w:t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87795E" w:rsidTr="001D1341">
        <w:tc>
          <w:tcPr>
            <w:tcW w:w="10774" w:type="dxa"/>
          </w:tcPr>
          <w:p w:rsidR="00171ED8" w:rsidRDefault="00171ED8" w:rsidP="00433E41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Potvrđuje se ispravnost upisanog statusa studenta i visine troškova naknade za upis i troškova studija. </w:t>
            </w:r>
          </w:p>
          <w:p w:rsidR="00FC537A" w:rsidRDefault="00FC537A" w:rsidP="00433E41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Odobrava se obročno plaćanje </w:t>
            </w:r>
            <w:r w:rsidRPr="00FC537A">
              <w:rPr>
                <w:szCs w:val="22"/>
                <w:lang w:val="hr-HR"/>
              </w:rPr>
              <w:t>participacije troškova studija</w:t>
            </w:r>
            <w:r>
              <w:rPr>
                <w:szCs w:val="22"/>
                <w:lang w:val="hr-HR"/>
              </w:rPr>
              <w:t xml:space="preserve"> u </w:t>
            </w:r>
            <w:r w:rsidR="001D1341">
              <w:rPr>
                <w:szCs w:val="22"/>
                <w:lang w:val="hr-HR"/>
              </w:rPr>
              <w:t>______ obroka</w:t>
            </w:r>
            <w:r>
              <w:rPr>
                <w:szCs w:val="22"/>
                <w:lang w:val="hr-HR"/>
              </w:rPr>
              <w:t>, i to:</w:t>
            </w:r>
          </w:p>
          <w:p w:rsidR="00FC537A" w:rsidRDefault="00FC537A" w:rsidP="00FC537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iznos obroka _________ kn</w:t>
            </w:r>
            <w:r w:rsidR="00E40903">
              <w:rPr>
                <w:szCs w:val="22"/>
                <w:lang w:val="hr-HR"/>
              </w:rPr>
              <w:t>/EUR</w:t>
            </w:r>
            <w:r>
              <w:rPr>
                <w:szCs w:val="22"/>
                <w:lang w:val="hr-HR"/>
              </w:rPr>
              <w:t>, rok uplate ____________,</w:t>
            </w:r>
          </w:p>
          <w:p w:rsidR="00FC537A" w:rsidRDefault="00FC537A" w:rsidP="00FC537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iznos obroka _________ kn</w:t>
            </w:r>
            <w:r w:rsidR="00E40903">
              <w:rPr>
                <w:szCs w:val="22"/>
                <w:lang w:val="hr-HR"/>
              </w:rPr>
              <w:t>/EUR</w:t>
            </w:r>
            <w:r>
              <w:rPr>
                <w:szCs w:val="22"/>
                <w:lang w:val="hr-HR"/>
              </w:rPr>
              <w:t>, rok uplate ____________,</w:t>
            </w:r>
          </w:p>
          <w:p w:rsidR="00BC4A6B" w:rsidRPr="00FC537A" w:rsidRDefault="00FC537A" w:rsidP="00433E41">
            <w:pPr>
              <w:pStyle w:val="ListParagraph"/>
              <w:numPr>
                <w:ilvl w:val="0"/>
                <w:numId w:val="17"/>
              </w:numPr>
              <w:spacing w:line="360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iznos obroka _________ kn</w:t>
            </w:r>
            <w:r w:rsidR="00E40903">
              <w:rPr>
                <w:szCs w:val="22"/>
                <w:lang w:val="hr-HR"/>
              </w:rPr>
              <w:t>/EUR</w:t>
            </w:r>
            <w:r>
              <w:rPr>
                <w:szCs w:val="22"/>
                <w:lang w:val="hr-HR"/>
              </w:rPr>
              <w:t>, rok uplate ____________.</w:t>
            </w:r>
          </w:p>
          <w:p w:rsidR="0087795E" w:rsidRPr="00433E41" w:rsidRDefault="0087795E" w:rsidP="00433E41">
            <w:pPr>
              <w:jc w:val="left"/>
              <w:rPr>
                <w:color w:val="FF0000"/>
                <w:szCs w:val="22"/>
                <w:lang w:val="hr-HR"/>
              </w:rPr>
            </w:pPr>
            <w:r w:rsidRPr="00A745B0">
              <w:rPr>
                <w:i/>
                <w:szCs w:val="22"/>
                <w:lang w:val="hr-HR"/>
              </w:rPr>
              <w:t xml:space="preserve">      </w:t>
            </w:r>
            <w:r w:rsidR="00433E41">
              <w:rPr>
                <w:i/>
                <w:szCs w:val="22"/>
                <w:lang w:val="hr-HR"/>
              </w:rPr>
              <w:t xml:space="preserve">                            </w:t>
            </w:r>
            <w:r w:rsidRPr="00A745B0">
              <w:rPr>
                <w:i/>
                <w:szCs w:val="22"/>
                <w:lang w:val="hr-HR"/>
              </w:rPr>
              <w:tab/>
              <w:t xml:space="preserve"> </w:t>
            </w:r>
            <w:r w:rsidR="00171ED8">
              <w:rPr>
                <w:i/>
                <w:szCs w:val="22"/>
                <w:lang w:val="hr-HR"/>
              </w:rPr>
              <w:t xml:space="preserve">                </w:t>
            </w:r>
            <w:r w:rsidR="00F73857">
              <w:rPr>
                <w:i/>
                <w:szCs w:val="22"/>
                <w:lang w:val="hr-HR"/>
              </w:rPr>
              <w:t xml:space="preserve"> </w:t>
            </w:r>
            <w:r w:rsidRPr="00A745B0">
              <w:rPr>
                <w:i/>
                <w:szCs w:val="22"/>
                <w:lang w:val="hr-HR"/>
              </w:rPr>
              <w:t xml:space="preserve"> </w:t>
            </w:r>
            <w:r w:rsidR="003735B1">
              <w:rPr>
                <w:i/>
                <w:szCs w:val="22"/>
                <w:lang w:val="hr-HR"/>
              </w:rPr>
              <w:t xml:space="preserve">                                     </w:t>
            </w:r>
            <w:r w:rsidR="00433E41">
              <w:rPr>
                <w:i/>
                <w:szCs w:val="22"/>
                <w:lang w:val="hr-HR"/>
              </w:rPr>
              <w:t xml:space="preserve">                                                                                                                     </w:t>
            </w:r>
          </w:p>
          <w:p w:rsidR="00433E41" w:rsidRDefault="003735B1" w:rsidP="00433E41">
            <w:pPr>
              <w:jc w:val="left"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>Datum ___________________</w:t>
            </w:r>
            <w:r w:rsidR="0087795E" w:rsidRPr="00A745B0">
              <w:rPr>
                <w:i/>
                <w:szCs w:val="22"/>
                <w:lang w:val="hr-HR"/>
              </w:rPr>
              <w:tab/>
              <w:t xml:space="preserve">  </w:t>
            </w:r>
            <w:r w:rsidR="00F73857">
              <w:rPr>
                <w:i/>
                <w:szCs w:val="22"/>
                <w:lang w:val="hr-HR"/>
              </w:rPr>
              <w:t xml:space="preserve">                              </w:t>
            </w:r>
            <w:r>
              <w:rPr>
                <w:i/>
                <w:szCs w:val="22"/>
                <w:lang w:val="hr-HR"/>
              </w:rPr>
              <w:t xml:space="preserve">               </w:t>
            </w:r>
            <w:r w:rsidR="00433E41">
              <w:rPr>
                <w:i/>
                <w:szCs w:val="22"/>
                <w:lang w:val="hr-HR"/>
              </w:rPr>
              <w:t xml:space="preserve">       </w:t>
            </w:r>
            <w:r>
              <w:rPr>
                <w:i/>
                <w:szCs w:val="22"/>
                <w:lang w:val="hr-HR"/>
              </w:rPr>
              <w:t xml:space="preserve"> </w:t>
            </w:r>
            <w:r w:rsidR="00433E41" w:rsidRPr="00A745B0">
              <w:rPr>
                <w:i/>
                <w:szCs w:val="22"/>
                <w:lang w:val="hr-HR"/>
              </w:rPr>
              <w:t>__________________</w:t>
            </w:r>
            <w:r w:rsidR="00433E41">
              <w:rPr>
                <w:i/>
                <w:szCs w:val="22"/>
                <w:lang w:val="hr-HR"/>
              </w:rPr>
              <w:t>___________</w:t>
            </w:r>
            <w:r>
              <w:rPr>
                <w:i/>
                <w:szCs w:val="22"/>
                <w:lang w:val="hr-HR"/>
              </w:rPr>
              <w:t xml:space="preserve">                         </w:t>
            </w:r>
            <w:r w:rsidR="00F73857">
              <w:rPr>
                <w:i/>
                <w:szCs w:val="22"/>
                <w:lang w:val="hr-HR"/>
              </w:rPr>
              <w:t xml:space="preserve">  </w:t>
            </w:r>
          </w:p>
          <w:p w:rsidR="0087795E" w:rsidRDefault="00433E41" w:rsidP="00433E41">
            <w:pPr>
              <w:spacing w:before="0"/>
              <w:jc w:val="left"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 xml:space="preserve">                                                                                                                    </w:t>
            </w:r>
            <w:r w:rsidR="00F73857">
              <w:rPr>
                <w:i/>
                <w:szCs w:val="22"/>
                <w:lang w:val="hr-HR"/>
              </w:rPr>
              <w:t xml:space="preserve">(potpis tajnice </w:t>
            </w:r>
            <w:r w:rsidR="0087795E" w:rsidRPr="00A745B0">
              <w:rPr>
                <w:i/>
                <w:szCs w:val="22"/>
                <w:lang w:val="hr-HR"/>
              </w:rPr>
              <w:t>odjela)</w:t>
            </w:r>
          </w:p>
          <w:p w:rsidR="008444CE" w:rsidRDefault="008444CE" w:rsidP="00433E41">
            <w:pPr>
              <w:spacing w:before="0"/>
              <w:jc w:val="left"/>
              <w:rPr>
                <w:i/>
                <w:szCs w:val="22"/>
                <w:lang w:val="hr-HR"/>
              </w:rPr>
            </w:pPr>
          </w:p>
        </w:tc>
      </w:tr>
    </w:tbl>
    <w:p w:rsidR="00FC537A" w:rsidRPr="00A745B0" w:rsidRDefault="00FC537A" w:rsidP="0087795E">
      <w:pPr>
        <w:jc w:val="left"/>
        <w:rPr>
          <w:szCs w:val="22"/>
          <w:lang w:val="hr-HR"/>
        </w:rPr>
      </w:pPr>
    </w:p>
    <w:sectPr w:rsidR="00FC537A" w:rsidRPr="00A745B0" w:rsidSect="0087795E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782" w:right="1133" w:bottom="709" w:left="851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4CE" w:rsidRDefault="00E234CE" w:rsidP="00DC1729">
      <w:pPr>
        <w:spacing w:before="0"/>
      </w:pPr>
      <w:r>
        <w:separator/>
      </w:r>
    </w:p>
  </w:endnote>
  <w:endnote w:type="continuationSeparator" w:id="0">
    <w:p w:rsidR="00E234CE" w:rsidRDefault="00E234CE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4CE" w:rsidRDefault="00E234CE" w:rsidP="00645015">
    <w:pPr>
      <w:pStyle w:val="Footer"/>
      <w:jc w:val="left"/>
      <w:rPr>
        <w:b/>
        <w:sz w:val="20"/>
        <w:szCs w:val="18"/>
        <w:lang w:val="hr-HR"/>
      </w:rPr>
    </w:pPr>
  </w:p>
  <w:p w:rsidR="00E234CE" w:rsidRPr="00DC4B6E" w:rsidRDefault="00E234CE" w:rsidP="00DE41D3">
    <w:pPr>
      <w:pStyle w:val="Footer"/>
      <w:pBdr>
        <w:top w:val="dotted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</w:t>
    </w:r>
    <w:r w:rsidR="0072218F">
      <w:rPr>
        <w:i/>
        <w:sz w:val="18"/>
        <w:szCs w:val="18"/>
        <w:lang w:val="hr-HR"/>
      </w:rPr>
      <w:t>23</w:t>
    </w:r>
    <w:r>
      <w:rPr>
        <w:i/>
        <w:sz w:val="18"/>
        <w:szCs w:val="18"/>
        <w:lang w:val="hr-HR"/>
      </w:rPr>
      <w:t>-09</w:t>
    </w:r>
    <w:r w:rsidRPr="00DC4B6E">
      <w:rPr>
        <w:i/>
        <w:sz w:val="18"/>
        <w:szCs w:val="18"/>
        <w:lang w:val="hr-HR"/>
      </w:rPr>
      <w:tab/>
    </w:r>
    <w:r w:rsidRPr="00DC4B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</w:t>
    </w:r>
    <w:r w:rsidRPr="00DC4B6E">
      <w:rPr>
        <w:rStyle w:val="PageNumber"/>
        <w:i/>
        <w:sz w:val="18"/>
        <w:szCs w:val="18"/>
        <w:lang w:val="hr-HR"/>
      </w:rPr>
      <w:t xml:space="preserve">Stranica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PAGE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2</w:t>
    </w:r>
    <w:r w:rsidRPr="00DC4B6E">
      <w:rPr>
        <w:rStyle w:val="PageNumber"/>
        <w:i/>
        <w:sz w:val="18"/>
        <w:szCs w:val="18"/>
        <w:lang w:val="hr-HR"/>
      </w:rPr>
      <w:fldChar w:fldCharType="end"/>
    </w:r>
    <w:r w:rsidRPr="00DC4B6E">
      <w:rPr>
        <w:rStyle w:val="PageNumber"/>
        <w:i/>
        <w:sz w:val="18"/>
        <w:szCs w:val="18"/>
        <w:lang w:val="hr-HR"/>
      </w:rPr>
      <w:t xml:space="preserve"> od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NUMPAGES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2</w:t>
    </w:r>
    <w:r w:rsidRPr="00DC4B6E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4CE" w:rsidRPr="00A8676E" w:rsidRDefault="00E234CE" w:rsidP="00DE41D3">
    <w:pPr>
      <w:pStyle w:val="Footer"/>
      <w:pBdr>
        <w:top w:val="dotted" w:sz="4" w:space="1" w:color="auto"/>
      </w:pBdr>
      <w:jc w:val="left"/>
      <w:rPr>
        <w:rStyle w:val="PageNumber"/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20</w:t>
    </w:r>
    <w:r w:rsidR="00AE4A71">
      <w:rPr>
        <w:i/>
        <w:sz w:val="18"/>
        <w:szCs w:val="18"/>
        <w:lang w:val="hr-HR"/>
      </w:rPr>
      <w:t>23</w:t>
    </w:r>
    <w:r>
      <w:rPr>
        <w:i/>
        <w:sz w:val="18"/>
        <w:szCs w:val="18"/>
        <w:lang w:val="hr-HR"/>
      </w:rPr>
      <w:t>-09</w:t>
    </w:r>
    <w:r w:rsidRPr="00A8676E">
      <w:rPr>
        <w:i/>
        <w:sz w:val="18"/>
        <w:szCs w:val="18"/>
        <w:lang w:val="hr-HR"/>
      </w:rPr>
      <w:tab/>
    </w:r>
    <w:r w:rsidRPr="00A867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         </w:t>
    </w:r>
    <w:r w:rsidRPr="00A8676E">
      <w:rPr>
        <w:i/>
        <w:sz w:val="18"/>
        <w:szCs w:val="18"/>
        <w:lang w:val="hr-HR"/>
      </w:rPr>
      <w:t xml:space="preserve">Stranica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PAGE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  <w:r w:rsidRPr="00A8676E">
      <w:rPr>
        <w:rStyle w:val="PageNumber"/>
        <w:i/>
        <w:sz w:val="18"/>
        <w:szCs w:val="18"/>
        <w:lang w:val="hr-HR"/>
      </w:rPr>
      <w:t xml:space="preserve"> od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NUMPAGES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sz w:val="18"/>
        <w:szCs w:val="18"/>
        <w:lang w:val="hr-HR"/>
      </w:rPr>
      <w:t>2</w:t>
    </w:r>
    <w:r w:rsidRPr="00A8676E">
      <w:rPr>
        <w:rStyle w:val="PageNumber"/>
        <w:i/>
        <w:sz w:val="18"/>
        <w:szCs w:val="18"/>
        <w:lang w:val="hr-HR"/>
      </w:rPr>
      <w:fldChar w:fldCharType="end"/>
    </w:r>
  </w:p>
  <w:p w:rsidR="00E234CE" w:rsidRPr="00A8676E" w:rsidRDefault="00E234CE" w:rsidP="00A8676E">
    <w:pPr>
      <w:pStyle w:val="Footer"/>
      <w:spacing w:before="0"/>
      <w:rPr>
        <w:i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4CE" w:rsidRDefault="00E234CE" w:rsidP="00DC1729">
      <w:pPr>
        <w:spacing w:before="0"/>
      </w:pPr>
      <w:r>
        <w:separator/>
      </w:r>
    </w:p>
  </w:footnote>
  <w:footnote w:type="continuationSeparator" w:id="0">
    <w:p w:rsidR="00E234CE" w:rsidRDefault="00E234CE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4CE" w:rsidRPr="00F04D37" w:rsidRDefault="00E234CE" w:rsidP="0087795E">
    <w:pPr>
      <w:pStyle w:val="Header"/>
      <w:pBdr>
        <w:bottom w:val="single" w:sz="4" w:space="1" w:color="auto"/>
      </w:pBdr>
      <w:rPr>
        <w:i/>
        <w:color w:val="FF0000"/>
        <w:sz w:val="20"/>
        <w:lang w:val="hr-HR"/>
      </w:rPr>
    </w:pPr>
    <w:r w:rsidRPr="00F04D37">
      <w:rPr>
        <w:i/>
        <w:sz w:val="20"/>
        <w:lang w:val="hr-HR"/>
      </w:rPr>
      <w:t xml:space="preserve">Sveučilište u Dubrovniku </w:t>
    </w:r>
    <w:r w:rsidRPr="00F04D37">
      <w:rPr>
        <w:i/>
        <w:color w:val="FF0000"/>
        <w:sz w:val="20"/>
        <w:lang w:val="hr-HR"/>
      </w:rPr>
      <w:t xml:space="preserve">                          </w:t>
    </w:r>
    <w:r>
      <w:rPr>
        <w:i/>
        <w:color w:val="FF0000"/>
        <w:sz w:val="20"/>
        <w:lang w:val="hr-HR"/>
      </w:rPr>
      <w:t xml:space="preserve">                                        </w:t>
    </w:r>
    <w:r w:rsidRPr="00F04D37">
      <w:rPr>
        <w:b/>
        <w:i/>
        <w:sz w:val="20"/>
        <w:lang w:val="hr-HR"/>
      </w:rPr>
      <w:t>F03-22</w:t>
    </w:r>
    <w:r>
      <w:rPr>
        <w:b/>
        <w:i/>
        <w:sz w:val="20"/>
        <w:lang w:val="hr-HR"/>
      </w:rPr>
      <w:t>-UR</w:t>
    </w:r>
    <w:r w:rsidRPr="00F04D37">
      <w:rPr>
        <w:b/>
        <w:i/>
        <w:sz w:val="20"/>
        <w:lang w:val="hr-HR"/>
      </w:rPr>
      <w:t xml:space="preserve"> </w:t>
    </w:r>
    <w:r w:rsidRPr="00F04D37">
      <w:rPr>
        <w:i/>
        <w:sz w:val="20"/>
        <w:lang w:val="hr-HR"/>
      </w:rPr>
      <w:t>– Naknada za upis i ostali troškovi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6946"/>
      <w:gridCol w:w="1559"/>
    </w:tblGrid>
    <w:tr w:rsidR="00E234CE" w:rsidRPr="001F2ED8" w:rsidTr="00F04D37">
      <w:trPr>
        <w:cantSplit/>
        <w:trHeight w:hRule="exact" w:val="400"/>
      </w:trPr>
      <w:tc>
        <w:tcPr>
          <w:tcW w:w="1418" w:type="dxa"/>
          <w:vMerge w:val="restart"/>
          <w:vAlign w:val="center"/>
        </w:tcPr>
        <w:p w:rsidR="00E234CE" w:rsidRPr="001F2ED8" w:rsidRDefault="00E234CE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59FC6462" wp14:editId="42A3F15F">
                <wp:extent cx="634266" cy="634266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00" cy="63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E234CE" w:rsidRPr="001F2ED8" w:rsidRDefault="00E234CE" w:rsidP="00F04D37">
          <w:pPr>
            <w:spacing w:before="0"/>
            <w:jc w:val="center"/>
            <w:rPr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559" w:type="dxa"/>
          <w:vAlign w:val="center"/>
        </w:tcPr>
        <w:p w:rsidR="00E234CE" w:rsidRPr="001F2ED8" w:rsidRDefault="00E234CE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E234CE" w:rsidRPr="001F2ED8" w:rsidTr="00645539">
      <w:trPr>
        <w:cantSplit/>
        <w:trHeight w:hRule="exact" w:val="742"/>
      </w:trPr>
      <w:tc>
        <w:tcPr>
          <w:tcW w:w="1418" w:type="dxa"/>
          <w:vMerge/>
          <w:vAlign w:val="center"/>
        </w:tcPr>
        <w:p w:rsidR="00E234CE" w:rsidRPr="001F2ED8" w:rsidRDefault="00E234CE" w:rsidP="00F04D37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946" w:type="dxa"/>
          <w:vAlign w:val="center"/>
        </w:tcPr>
        <w:p w:rsidR="00E234CE" w:rsidRPr="00F04D37" w:rsidRDefault="00E234CE" w:rsidP="00F04D37">
          <w:pPr>
            <w:spacing w:before="0"/>
            <w:jc w:val="center"/>
            <w:rPr>
              <w:b/>
              <w:sz w:val="28"/>
              <w:szCs w:val="28"/>
              <w:lang w:val="hr-HR"/>
            </w:rPr>
          </w:pPr>
          <w:r>
            <w:rPr>
              <w:b/>
              <w:sz w:val="28"/>
              <w:szCs w:val="28"/>
              <w:lang w:val="hr-HR"/>
            </w:rPr>
            <w:t>NAKNADA ZA UPIS I OSTALI TROŠKOVI</w:t>
          </w:r>
        </w:p>
      </w:tc>
      <w:tc>
        <w:tcPr>
          <w:tcW w:w="1559" w:type="dxa"/>
          <w:vAlign w:val="center"/>
        </w:tcPr>
        <w:p w:rsidR="00E234CE" w:rsidRPr="001F2ED8" w:rsidRDefault="00E234CE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  <w:r>
            <w:rPr>
              <w:b/>
              <w:sz w:val="28"/>
              <w:lang w:val="hr-HR"/>
            </w:rPr>
            <w:t>22-UR</w:t>
          </w:r>
        </w:p>
      </w:tc>
    </w:tr>
  </w:tbl>
  <w:p w:rsidR="00E234CE" w:rsidRPr="00F94558" w:rsidRDefault="00E234CE" w:rsidP="00746E69">
    <w:pPr>
      <w:pStyle w:val="Header"/>
      <w:spacing w:before="0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ED"/>
    <w:multiLevelType w:val="hybridMultilevel"/>
    <w:tmpl w:val="8418F72C"/>
    <w:lvl w:ilvl="0" w:tplc="539AC76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52D06C4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1029"/>
    <w:multiLevelType w:val="hybridMultilevel"/>
    <w:tmpl w:val="8E1E9EDE"/>
    <w:lvl w:ilvl="0" w:tplc="3210E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0A8"/>
    <w:multiLevelType w:val="hybridMultilevel"/>
    <w:tmpl w:val="8BDE36EC"/>
    <w:lvl w:ilvl="0" w:tplc="850ED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07E77"/>
    <w:multiLevelType w:val="hybridMultilevel"/>
    <w:tmpl w:val="021C28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A7491B"/>
    <w:multiLevelType w:val="hybridMultilevel"/>
    <w:tmpl w:val="CDC0BEBA"/>
    <w:lvl w:ilvl="0" w:tplc="71787B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429D3A46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10DA4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F56E0"/>
    <w:multiLevelType w:val="hybridMultilevel"/>
    <w:tmpl w:val="43C69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56FCF"/>
    <w:multiLevelType w:val="hybridMultilevel"/>
    <w:tmpl w:val="2BD28364"/>
    <w:lvl w:ilvl="0" w:tplc="E97259A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F967DC7"/>
    <w:multiLevelType w:val="hybridMultilevel"/>
    <w:tmpl w:val="FF5E4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144B2"/>
    <w:rsid w:val="00033014"/>
    <w:rsid w:val="000368CD"/>
    <w:rsid w:val="000539DF"/>
    <w:rsid w:val="0006059B"/>
    <w:rsid w:val="00075FD3"/>
    <w:rsid w:val="000811B3"/>
    <w:rsid w:val="00096C18"/>
    <w:rsid w:val="000C6003"/>
    <w:rsid w:val="000D0C05"/>
    <w:rsid w:val="000D4075"/>
    <w:rsid w:val="000F66EE"/>
    <w:rsid w:val="00100CD5"/>
    <w:rsid w:val="001045F1"/>
    <w:rsid w:val="00110E1A"/>
    <w:rsid w:val="0013038B"/>
    <w:rsid w:val="00131C03"/>
    <w:rsid w:val="0014157F"/>
    <w:rsid w:val="001639A7"/>
    <w:rsid w:val="00171ED8"/>
    <w:rsid w:val="00173F98"/>
    <w:rsid w:val="00182033"/>
    <w:rsid w:val="00193067"/>
    <w:rsid w:val="001A250A"/>
    <w:rsid w:val="001A794B"/>
    <w:rsid w:val="001D1341"/>
    <w:rsid w:val="001E26B9"/>
    <w:rsid w:val="001E740B"/>
    <w:rsid w:val="001E7B0A"/>
    <w:rsid w:val="001F164D"/>
    <w:rsid w:val="001F27E8"/>
    <w:rsid w:val="001F70B8"/>
    <w:rsid w:val="002211A9"/>
    <w:rsid w:val="00224B58"/>
    <w:rsid w:val="002757A2"/>
    <w:rsid w:val="00282002"/>
    <w:rsid w:val="002B17E3"/>
    <w:rsid w:val="002C005D"/>
    <w:rsid w:val="002D25C0"/>
    <w:rsid w:val="002F3F31"/>
    <w:rsid w:val="003071A3"/>
    <w:rsid w:val="0031520D"/>
    <w:rsid w:val="003167AD"/>
    <w:rsid w:val="00330155"/>
    <w:rsid w:val="003474CF"/>
    <w:rsid w:val="003513ED"/>
    <w:rsid w:val="00365B68"/>
    <w:rsid w:val="003735B1"/>
    <w:rsid w:val="0039023F"/>
    <w:rsid w:val="00390BAB"/>
    <w:rsid w:val="003C2E6F"/>
    <w:rsid w:val="003C5021"/>
    <w:rsid w:val="003E7FEF"/>
    <w:rsid w:val="003F4C70"/>
    <w:rsid w:val="003F6774"/>
    <w:rsid w:val="00401C4B"/>
    <w:rsid w:val="0042488D"/>
    <w:rsid w:val="00433E41"/>
    <w:rsid w:val="00435F6E"/>
    <w:rsid w:val="00454EEF"/>
    <w:rsid w:val="004601AE"/>
    <w:rsid w:val="00476A86"/>
    <w:rsid w:val="00480A03"/>
    <w:rsid w:val="00493BB0"/>
    <w:rsid w:val="004A1C1D"/>
    <w:rsid w:val="004E3F09"/>
    <w:rsid w:val="004F36EA"/>
    <w:rsid w:val="004F737B"/>
    <w:rsid w:val="00503477"/>
    <w:rsid w:val="00503789"/>
    <w:rsid w:val="00511809"/>
    <w:rsid w:val="00515648"/>
    <w:rsid w:val="00523CF3"/>
    <w:rsid w:val="00550604"/>
    <w:rsid w:val="00591ED9"/>
    <w:rsid w:val="005931D2"/>
    <w:rsid w:val="005A19CF"/>
    <w:rsid w:val="005A24DB"/>
    <w:rsid w:val="00615D00"/>
    <w:rsid w:val="006160AD"/>
    <w:rsid w:val="00645015"/>
    <w:rsid w:val="00645539"/>
    <w:rsid w:val="00661418"/>
    <w:rsid w:val="00666846"/>
    <w:rsid w:val="006717B2"/>
    <w:rsid w:val="006833D3"/>
    <w:rsid w:val="006C14FF"/>
    <w:rsid w:val="006C22AF"/>
    <w:rsid w:val="006C2615"/>
    <w:rsid w:val="006D57A0"/>
    <w:rsid w:val="006E6648"/>
    <w:rsid w:val="006F4208"/>
    <w:rsid w:val="0071309A"/>
    <w:rsid w:val="0072218F"/>
    <w:rsid w:val="0072688B"/>
    <w:rsid w:val="007401E9"/>
    <w:rsid w:val="00746E69"/>
    <w:rsid w:val="00754D77"/>
    <w:rsid w:val="007A4595"/>
    <w:rsid w:val="007C387E"/>
    <w:rsid w:val="007C4D27"/>
    <w:rsid w:val="007D26B0"/>
    <w:rsid w:val="007E7FAF"/>
    <w:rsid w:val="007F0C4F"/>
    <w:rsid w:val="007F4703"/>
    <w:rsid w:val="008444CE"/>
    <w:rsid w:val="00855A94"/>
    <w:rsid w:val="00864B9B"/>
    <w:rsid w:val="0087795E"/>
    <w:rsid w:val="00881D18"/>
    <w:rsid w:val="00886D77"/>
    <w:rsid w:val="00890EAF"/>
    <w:rsid w:val="008928E9"/>
    <w:rsid w:val="008B0368"/>
    <w:rsid w:val="008D6D26"/>
    <w:rsid w:val="008E2F96"/>
    <w:rsid w:val="008F22CC"/>
    <w:rsid w:val="00906FED"/>
    <w:rsid w:val="00926448"/>
    <w:rsid w:val="0092771D"/>
    <w:rsid w:val="009356CE"/>
    <w:rsid w:val="00951E4B"/>
    <w:rsid w:val="0095598F"/>
    <w:rsid w:val="009611A9"/>
    <w:rsid w:val="009901ED"/>
    <w:rsid w:val="00992572"/>
    <w:rsid w:val="00997F1B"/>
    <w:rsid w:val="009B6CFC"/>
    <w:rsid w:val="009E038E"/>
    <w:rsid w:val="00A116FA"/>
    <w:rsid w:val="00A33ADD"/>
    <w:rsid w:val="00A44286"/>
    <w:rsid w:val="00A566DA"/>
    <w:rsid w:val="00A656C7"/>
    <w:rsid w:val="00A6660D"/>
    <w:rsid w:val="00A70712"/>
    <w:rsid w:val="00A74029"/>
    <w:rsid w:val="00A745B0"/>
    <w:rsid w:val="00A8676E"/>
    <w:rsid w:val="00AB7887"/>
    <w:rsid w:val="00AD3136"/>
    <w:rsid w:val="00AD44FB"/>
    <w:rsid w:val="00AD5B74"/>
    <w:rsid w:val="00AE109D"/>
    <w:rsid w:val="00AE31B0"/>
    <w:rsid w:val="00AE4A71"/>
    <w:rsid w:val="00AE7666"/>
    <w:rsid w:val="00AF4023"/>
    <w:rsid w:val="00AF4E1F"/>
    <w:rsid w:val="00B21000"/>
    <w:rsid w:val="00B26662"/>
    <w:rsid w:val="00B31068"/>
    <w:rsid w:val="00B656BF"/>
    <w:rsid w:val="00BA2685"/>
    <w:rsid w:val="00BB7882"/>
    <w:rsid w:val="00BC3CDC"/>
    <w:rsid w:val="00BC4A6B"/>
    <w:rsid w:val="00BF01AD"/>
    <w:rsid w:val="00BF126E"/>
    <w:rsid w:val="00BF23C4"/>
    <w:rsid w:val="00C01324"/>
    <w:rsid w:val="00C10A6E"/>
    <w:rsid w:val="00C13708"/>
    <w:rsid w:val="00C205A2"/>
    <w:rsid w:val="00C2199A"/>
    <w:rsid w:val="00C24B67"/>
    <w:rsid w:val="00C36D95"/>
    <w:rsid w:val="00C375EB"/>
    <w:rsid w:val="00C520CA"/>
    <w:rsid w:val="00C55CD1"/>
    <w:rsid w:val="00C72793"/>
    <w:rsid w:val="00C837E3"/>
    <w:rsid w:val="00C949F8"/>
    <w:rsid w:val="00CA442B"/>
    <w:rsid w:val="00CB143B"/>
    <w:rsid w:val="00CD661C"/>
    <w:rsid w:val="00D120CA"/>
    <w:rsid w:val="00D41CC0"/>
    <w:rsid w:val="00D46702"/>
    <w:rsid w:val="00D666BC"/>
    <w:rsid w:val="00D778D2"/>
    <w:rsid w:val="00D92E1E"/>
    <w:rsid w:val="00DB0DF5"/>
    <w:rsid w:val="00DC1729"/>
    <w:rsid w:val="00DC4B6E"/>
    <w:rsid w:val="00DD4487"/>
    <w:rsid w:val="00DD759B"/>
    <w:rsid w:val="00DD7F4E"/>
    <w:rsid w:val="00DE15C7"/>
    <w:rsid w:val="00DE41D3"/>
    <w:rsid w:val="00DE5E0A"/>
    <w:rsid w:val="00DF2F26"/>
    <w:rsid w:val="00DF35BF"/>
    <w:rsid w:val="00E009D5"/>
    <w:rsid w:val="00E234CE"/>
    <w:rsid w:val="00E3288E"/>
    <w:rsid w:val="00E40903"/>
    <w:rsid w:val="00E409E6"/>
    <w:rsid w:val="00E411BC"/>
    <w:rsid w:val="00E519CB"/>
    <w:rsid w:val="00E9353D"/>
    <w:rsid w:val="00ED37C1"/>
    <w:rsid w:val="00EF75BC"/>
    <w:rsid w:val="00F04D37"/>
    <w:rsid w:val="00F077BB"/>
    <w:rsid w:val="00F147A0"/>
    <w:rsid w:val="00F36A4B"/>
    <w:rsid w:val="00F62CFA"/>
    <w:rsid w:val="00F63582"/>
    <w:rsid w:val="00F73857"/>
    <w:rsid w:val="00F84F06"/>
    <w:rsid w:val="00F875EA"/>
    <w:rsid w:val="00F94558"/>
    <w:rsid w:val="00FB0C23"/>
    <w:rsid w:val="00FC537A"/>
    <w:rsid w:val="00FD1372"/>
    <w:rsid w:val="00FD52E1"/>
    <w:rsid w:val="00FE176E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DF562B9"/>
  <w15:docId w15:val="{C1B896EA-B579-44D0-B4EF-5E82507C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87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1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0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7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footer" Target="footer1.xml"/><Relationship Id="rId21" Type="http://schemas.openxmlformats.org/officeDocument/2006/relationships/image" Target="media/image7.wmf"/><Relationship Id="rId34" Type="http://schemas.openxmlformats.org/officeDocument/2006/relationships/hyperlink" Target="https://www.unidu.hr/wp-content/plugins/quarascope/download.php?file=2535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image" Target="media/image9.wmf"/><Relationship Id="rId37" Type="http://schemas.openxmlformats.org/officeDocument/2006/relationships/hyperlink" Target="https://www.unidu.hr/wp-content/plugins/quarascope/download.php?file=30483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hyperlink" Target="https://www.unidu.hr/wp-content/plugins/quarascope/download.php?file=30482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hyperlink" Target="https://www.unidu.hr/wp-content/plugins/quarascope/download.php?file=2175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hyperlink" Target="https://www.unidu.hr/wp-content/plugins/quarascope/download.php?file=2428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4C4B-A85F-4A01-B48B-E765E5CA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4506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 Povrženić</cp:lastModifiedBy>
  <cp:revision>2</cp:revision>
  <cp:lastPrinted>2023-08-22T10:30:00Z</cp:lastPrinted>
  <dcterms:created xsi:type="dcterms:W3CDTF">2023-09-11T10:49:00Z</dcterms:created>
  <dcterms:modified xsi:type="dcterms:W3CDTF">2023-09-11T10:49:00Z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