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4C08" w14:textId="77777777" w:rsidR="00C4700E" w:rsidRDefault="00C4700E" w:rsidP="00C4700E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Kolegij:  </w:t>
      </w:r>
      <w:r w:rsidR="00DB092A">
        <w:rPr>
          <w:rFonts w:ascii="Verdana" w:hAnsi="Verdana"/>
          <w:b/>
          <w:bCs/>
        </w:rPr>
        <w:t>PEDIJATRIJA</w:t>
      </w:r>
    </w:p>
    <w:p w14:paraId="0954932B" w14:textId="77777777" w:rsidR="00C4700E" w:rsidRDefault="005015CA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II. SEMESTAR  DIPLOMSKOG  STUDIJA  KL. SESTRINSTVO</w:t>
      </w:r>
    </w:p>
    <w:p w14:paraId="0C9E9E4F" w14:textId="767F5D5C" w:rsidR="00DB092A" w:rsidRPr="006B1227" w:rsidRDefault="007B2730" w:rsidP="00DB092A">
      <w:pPr>
        <w:ind w:left="0" w:firstLine="0"/>
        <w:outlineLvl w:val="0"/>
        <w:rPr>
          <w:rFonts w:ascii="Verdana" w:hAnsi="Verdana"/>
          <w:b/>
          <w:bCs/>
          <w:sz w:val="20"/>
          <w:szCs w:val="20"/>
        </w:rPr>
      </w:pPr>
      <w:r w:rsidRPr="006B1227">
        <w:rPr>
          <w:rFonts w:ascii="Verdana" w:hAnsi="Verdana"/>
          <w:b/>
          <w:bCs/>
          <w:sz w:val="20"/>
          <w:szCs w:val="20"/>
        </w:rPr>
        <w:t>Akademska godina 20</w:t>
      </w:r>
      <w:r w:rsidR="00C93026" w:rsidRPr="006B1227">
        <w:rPr>
          <w:rFonts w:ascii="Verdana" w:hAnsi="Verdana"/>
          <w:b/>
          <w:bCs/>
          <w:sz w:val="20"/>
          <w:szCs w:val="20"/>
        </w:rPr>
        <w:t>2</w:t>
      </w:r>
      <w:r w:rsidR="00494C66">
        <w:rPr>
          <w:rFonts w:ascii="Verdana" w:hAnsi="Verdana"/>
          <w:b/>
          <w:bCs/>
          <w:sz w:val="20"/>
          <w:szCs w:val="20"/>
        </w:rPr>
        <w:t>5</w:t>
      </w:r>
      <w:r w:rsidRPr="006B1227">
        <w:rPr>
          <w:rFonts w:ascii="Verdana" w:hAnsi="Verdana"/>
          <w:b/>
          <w:bCs/>
          <w:sz w:val="20"/>
          <w:szCs w:val="20"/>
        </w:rPr>
        <w:t>. / 20</w:t>
      </w:r>
      <w:r w:rsidR="00B12702" w:rsidRPr="006B1227">
        <w:rPr>
          <w:rFonts w:ascii="Verdana" w:hAnsi="Verdana"/>
          <w:b/>
          <w:bCs/>
          <w:sz w:val="20"/>
          <w:szCs w:val="20"/>
        </w:rPr>
        <w:t>2</w:t>
      </w:r>
      <w:r w:rsidR="00494C66">
        <w:rPr>
          <w:rFonts w:ascii="Verdana" w:hAnsi="Verdana"/>
          <w:b/>
          <w:bCs/>
          <w:sz w:val="20"/>
          <w:szCs w:val="20"/>
        </w:rPr>
        <w:t>6</w:t>
      </w:r>
      <w:r w:rsidRPr="006B1227">
        <w:rPr>
          <w:rFonts w:ascii="Verdana" w:hAnsi="Verdana"/>
          <w:b/>
          <w:bCs/>
          <w:sz w:val="20"/>
          <w:szCs w:val="20"/>
        </w:rPr>
        <w:t>.</w:t>
      </w:r>
      <w:r w:rsidR="006B1227">
        <w:rPr>
          <w:rFonts w:ascii="Verdana" w:hAnsi="Verdana"/>
          <w:b/>
          <w:bCs/>
          <w:sz w:val="20"/>
          <w:szCs w:val="20"/>
        </w:rPr>
        <w:t xml:space="preserve">  </w:t>
      </w:r>
      <w:r w:rsidR="00C4700E" w:rsidRPr="006B1227">
        <w:rPr>
          <w:rFonts w:ascii="Verdana" w:hAnsi="Verdana"/>
          <w:b/>
          <w:bCs/>
          <w:sz w:val="20"/>
          <w:szCs w:val="20"/>
        </w:rPr>
        <w:t>- Predavanja [satnica 30 sati]</w:t>
      </w:r>
      <w:r w:rsidR="006B1227" w:rsidRPr="006B1227">
        <w:rPr>
          <w:rFonts w:ascii="Verdana" w:hAnsi="Verdana"/>
          <w:b/>
          <w:bCs/>
          <w:sz w:val="20"/>
          <w:szCs w:val="20"/>
        </w:rPr>
        <w:t xml:space="preserve"> </w:t>
      </w:r>
      <w:r w:rsidR="006B1227">
        <w:rPr>
          <w:rFonts w:ascii="Verdana" w:hAnsi="Verdana"/>
          <w:b/>
          <w:bCs/>
          <w:sz w:val="20"/>
          <w:szCs w:val="20"/>
        </w:rPr>
        <w:t xml:space="preserve">  </w:t>
      </w:r>
      <w:r w:rsidR="006B1227" w:rsidRPr="006B1227">
        <w:rPr>
          <w:rFonts w:ascii="Verdana" w:hAnsi="Verdana"/>
          <w:b/>
          <w:bCs/>
          <w:sz w:val="20"/>
          <w:szCs w:val="20"/>
        </w:rPr>
        <w:t>2 ECTS  boda</w:t>
      </w:r>
    </w:p>
    <w:p w14:paraId="3C2BED54" w14:textId="77777777" w:rsidR="00DB092A" w:rsidRDefault="005015CA" w:rsidP="00DB092A">
      <w:pPr>
        <w:ind w:left="0" w:firstLine="0"/>
        <w:outlineLv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 kolegija:   Prim.mr.sc. </w:t>
      </w:r>
      <w:r w:rsidR="00DB092A">
        <w:rPr>
          <w:rFonts w:ascii="Verdana" w:hAnsi="Verdana"/>
          <w:b/>
          <w:bCs/>
        </w:rPr>
        <w:t>Marija Radonić</w:t>
      </w:r>
      <w:r>
        <w:rPr>
          <w:rFonts w:ascii="Verdana" w:hAnsi="Verdana"/>
          <w:b/>
          <w:bCs/>
        </w:rPr>
        <w:t xml:space="preserve"> dr.med.</w:t>
      </w:r>
      <w:r w:rsidR="006B1227">
        <w:rPr>
          <w:rFonts w:ascii="Verdana" w:hAnsi="Verdana"/>
          <w:b/>
          <w:bCs/>
        </w:rPr>
        <w:t>, viši predavač</w:t>
      </w:r>
      <w:r w:rsidR="000B0E4C">
        <w:rPr>
          <w:rFonts w:ascii="Verdana" w:hAnsi="Verdana"/>
          <w:b/>
          <w:bCs/>
        </w:rPr>
        <w:t xml:space="preserve">    </w:t>
      </w:r>
    </w:p>
    <w:p w14:paraId="7C3C84EE" w14:textId="77777777" w:rsidR="002504FE" w:rsidRPr="006B1227" w:rsidRDefault="002504FE" w:rsidP="006B1227">
      <w:pPr>
        <w:pStyle w:val="ListParagraph"/>
        <w:ind w:left="928" w:firstLine="0"/>
        <w:outlineLvl w:val="0"/>
        <w:rPr>
          <w:rFonts w:ascii="Verdana" w:hAnsi="Verdana"/>
          <w:b/>
          <w:bCs/>
          <w:sz w:val="4"/>
          <w:szCs w:val="4"/>
          <w:highlight w:val="yellow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6"/>
        <w:gridCol w:w="5065"/>
        <w:gridCol w:w="81"/>
        <w:gridCol w:w="3594"/>
      </w:tblGrid>
      <w:tr w:rsidR="00DB092A" w14:paraId="3118D61D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8C4A15D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A6F2CD9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186649" w14:textId="77777777" w:rsidR="00DB092A" w:rsidRDefault="00DB092A" w:rsidP="005015CA">
            <w:pPr>
              <w:shd w:val="clear" w:color="auto" w:fill="FBD4B4" w:themeFill="accent6" w:themeFillTint="66"/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5015CA" w14:paraId="0675F064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DAD6FA" w14:textId="77777777" w:rsidR="005015CA" w:rsidRPr="005015CA" w:rsidRDefault="005015CA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DB092A" w14:paraId="4750B8BD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593EF50" w14:textId="77777777" w:rsidR="00DB092A" w:rsidRPr="005015CA" w:rsidRDefault="00DB092A" w:rsidP="000B0E4C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b/>
                <w:bCs/>
              </w:rPr>
            </w:pPr>
            <w:r w:rsidRPr="005015CA">
              <w:rPr>
                <w:rFonts w:ascii="Verdana" w:hAnsi="Verdana"/>
                <w:b/>
                <w:bCs/>
              </w:rPr>
              <w:t>DAN  [</w:t>
            </w:r>
            <w:r w:rsidR="005015CA">
              <w:rPr>
                <w:rFonts w:ascii="Verdana" w:hAnsi="Verdana"/>
                <w:b/>
                <w:bCs/>
              </w:rPr>
              <w:t>ponedjeljak</w:t>
            </w:r>
            <w:r w:rsidRPr="005015CA">
              <w:rPr>
                <w:rFonts w:ascii="Verdana" w:hAnsi="Verdana"/>
                <w:b/>
                <w:bCs/>
              </w:rPr>
              <w:t xml:space="preserve">]   </w:t>
            </w:r>
            <w:r w:rsidR="00303304">
              <w:rPr>
                <w:rFonts w:ascii="Verdana" w:hAnsi="Verdana"/>
                <w:b/>
                <w:bCs/>
              </w:rPr>
              <w:t>30</w:t>
            </w:r>
            <w:r w:rsidR="00C00FF9">
              <w:rPr>
                <w:rFonts w:ascii="Verdana" w:hAnsi="Verdana"/>
                <w:b/>
                <w:bCs/>
              </w:rPr>
              <w:t xml:space="preserve">. </w:t>
            </w:r>
            <w:r w:rsidR="00303304">
              <w:rPr>
                <w:rFonts w:ascii="Verdana" w:hAnsi="Verdana"/>
                <w:b/>
                <w:bCs/>
              </w:rPr>
              <w:t>ožujka</w:t>
            </w:r>
            <w:r w:rsidR="00C00FF9">
              <w:rPr>
                <w:rFonts w:ascii="Verdana" w:hAnsi="Verdana"/>
                <w:b/>
                <w:bCs/>
              </w:rPr>
              <w:t xml:space="preserve"> 20</w:t>
            </w:r>
            <w:r w:rsidR="00B12702">
              <w:rPr>
                <w:rFonts w:ascii="Verdana" w:hAnsi="Verdana"/>
                <w:b/>
                <w:bCs/>
              </w:rPr>
              <w:t>2</w:t>
            </w:r>
            <w:r w:rsidR="00303304">
              <w:rPr>
                <w:rFonts w:ascii="Verdana" w:hAnsi="Verdana"/>
                <w:b/>
                <w:bCs/>
              </w:rPr>
              <w:t>6</w:t>
            </w:r>
            <w:r w:rsidR="005015CA">
              <w:rPr>
                <w:rFonts w:ascii="Verdana" w:hAnsi="Verdana"/>
                <w:b/>
                <w:bCs/>
              </w:rPr>
              <w:t xml:space="preserve">.   </w:t>
            </w:r>
            <w:r w:rsidR="000B0E4C">
              <w:rPr>
                <w:rFonts w:ascii="Verdana" w:hAnsi="Verdana"/>
                <w:b/>
                <w:bCs/>
              </w:rPr>
              <w:t xml:space="preserve">– Ćira Carića 4 </w:t>
            </w:r>
            <w:r w:rsidR="00925BEE">
              <w:rPr>
                <w:rFonts w:ascii="Verdana" w:hAnsi="Verdana"/>
                <w:b/>
                <w:bCs/>
              </w:rPr>
              <w:t xml:space="preserve">            – </w:t>
            </w:r>
            <w:r w:rsidR="00303304">
              <w:rPr>
                <w:rFonts w:ascii="Verdana" w:hAnsi="Verdana"/>
                <w:b/>
                <w:bCs/>
              </w:rPr>
              <w:t>7</w:t>
            </w:r>
            <w:r w:rsidR="005015CA">
              <w:rPr>
                <w:rFonts w:ascii="Verdana" w:hAnsi="Verdana"/>
                <w:b/>
                <w:bCs/>
              </w:rPr>
              <w:t xml:space="preserve"> sati P</w:t>
            </w:r>
          </w:p>
        </w:tc>
      </w:tr>
      <w:tr w:rsidR="00DB092A" w14:paraId="499DD8A0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FB0E" w14:textId="77777777" w:rsidR="00DB092A" w:rsidRDefault="00DB092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4477" w14:textId="77777777" w:rsidR="00DB092A" w:rsidRDefault="00DB092A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Pristup teško bolesnom djetetu</w:t>
            </w:r>
            <w:r w:rsidR="005F19F2">
              <w:rPr>
                <w:rFonts w:ascii="Verdana" w:hAnsi="Verdana"/>
                <w:bCs/>
                <w:sz w:val="20"/>
                <w:szCs w:val="20"/>
              </w:rPr>
              <w:t xml:space="preserve"> i CPR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727" w14:textId="77777777" w:rsidR="00DB092A" w:rsidRDefault="005015CA" w:rsidP="00925BE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12702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925BEE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</w:t>
            </w:r>
            <w:r w:rsidR="00925BEE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925BEE">
              <w:rPr>
                <w:rFonts w:ascii="Verdana" w:hAnsi="Verdana"/>
                <w:sz w:val="20"/>
                <w:szCs w:val="20"/>
              </w:rPr>
              <w:t>45</w:t>
            </w:r>
            <w:r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DB092A" w14:paraId="0AF9C6F8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5A93" w14:textId="77777777" w:rsidR="00DB092A" w:rsidRDefault="00DB092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9B2E" w14:textId="77777777" w:rsidR="00DB092A" w:rsidRDefault="00DB092A" w:rsidP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Pristu</w:t>
            </w:r>
            <w:r w:rsidR="005015CA">
              <w:rPr>
                <w:rFonts w:ascii="Verdana" w:hAnsi="Verdana"/>
                <w:bCs/>
                <w:sz w:val="20"/>
                <w:szCs w:val="20"/>
              </w:rPr>
              <w:t xml:space="preserve">p teško povrijeđenom djetetu 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57D" w14:textId="77777777" w:rsidR="00DB092A" w:rsidRDefault="00B12702" w:rsidP="00925BE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25BEE">
              <w:rPr>
                <w:rFonts w:ascii="Verdana" w:hAnsi="Verdana"/>
                <w:sz w:val="20"/>
                <w:szCs w:val="20"/>
              </w:rPr>
              <w:t>5</w:t>
            </w:r>
            <w:r w:rsidR="005015CA">
              <w:rPr>
                <w:rFonts w:ascii="Verdana" w:hAnsi="Verdana"/>
                <w:sz w:val="20"/>
                <w:szCs w:val="20"/>
              </w:rPr>
              <w:t>,</w:t>
            </w:r>
            <w:r w:rsidR="00925BEE">
              <w:rPr>
                <w:rFonts w:ascii="Verdana" w:hAnsi="Verdana"/>
                <w:sz w:val="20"/>
                <w:szCs w:val="20"/>
              </w:rPr>
              <w:t>45</w:t>
            </w:r>
            <w:r w:rsidR="005015CA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925BEE">
              <w:rPr>
                <w:rFonts w:ascii="Verdana" w:hAnsi="Verdana"/>
                <w:sz w:val="20"/>
                <w:szCs w:val="20"/>
              </w:rPr>
              <w:t>,30</w:t>
            </w:r>
            <w:r w:rsidR="005015CA"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5015CA" w14:paraId="3B5459AC" w14:textId="77777777" w:rsidTr="008472A0">
        <w:trPr>
          <w:trHeight w:val="240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14E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CEA36E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Bolesti dišnog sustava djece,</w:t>
            </w:r>
            <w:r w:rsidR="005F19F2">
              <w:rPr>
                <w:rFonts w:ascii="Verdana" w:hAnsi="Verdana"/>
                <w:sz w:val="20"/>
                <w:szCs w:val="20"/>
              </w:rPr>
              <w:t xml:space="preserve"> osobitosti zatajenja disanja u djece,</w:t>
            </w:r>
            <w:r>
              <w:rPr>
                <w:rFonts w:ascii="Verdana" w:hAnsi="Verdana"/>
                <w:sz w:val="20"/>
                <w:szCs w:val="20"/>
              </w:rPr>
              <w:t xml:space="preserve"> pertusis,</w:t>
            </w:r>
            <w:r w:rsidR="005F19F2">
              <w:rPr>
                <w:rFonts w:ascii="Verdana" w:hAnsi="Verdana"/>
                <w:sz w:val="20"/>
                <w:szCs w:val="20"/>
              </w:rPr>
              <w:t xml:space="preserve"> cistična fibroza.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0817D" w14:textId="77777777" w:rsidR="005015CA" w:rsidRDefault="00B12702" w:rsidP="00925BE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925BEE">
              <w:rPr>
                <w:rFonts w:ascii="Verdana" w:hAnsi="Verdana"/>
                <w:sz w:val="20"/>
                <w:szCs w:val="20"/>
              </w:rPr>
              <w:t>6</w:t>
            </w:r>
            <w:r w:rsidR="004268E4">
              <w:rPr>
                <w:rFonts w:ascii="Verdana" w:hAnsi="Verdana"/>
                <w:sz w:val="20"/>
                <w:szCs w:val="20"/>
              </w:rPr>
              <w:t>,</w:t>
            </w:r>
            <w:r w:rsidR="00925BEE">
              <w:rPr>
                <w:rFonts w:ascii="Verdana" w:hAnsi="Verdana"/>
                <w:sz w:val="20"/>
                <w:szCs w:val="20"/>
              </w:rPr>
              <w:t>45</w:t>
            </w:r>
            <w:r w:rsidR="005015CA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5015CA">
              <w:rPr>
                <w:rFonts w:ascii="Verdana" w:hAnsi="Verdana"/>
                <w:sz w:val="20"/>
                <w:szCs w:val="20"/>
              </w:rPr>
              <w:t>,</w:t>
            </w:r>
            <w:r w:rsidR="00925BEE">
              <w:rPr>
                <w:rFonts w:ascii="Verdana" w:hAnsi="Verdana"/>
                <w:sz w:val="20"/>
                <w:szCs w:val="20"/>
              </w:rPr>
              <w:t>30</w:t>
            </w:r>
            <w:r w:rsidR="005015CA"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5015CA" w14:paraId="742963EA" w14:textId="77777777" w:rsidTr="008472A0">
        <w:trPr>
          <w:trHeight w:val="240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D58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4FC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457" w14:textId="77777777" w:rsidR="005015CA" w:rsidRDefault="00925BEE" w:rsidP="00925BEE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17,30-18,15  Radonić</w:t>
            </w:r>
          </w:p>
        </w:tc>
      </w:tr>
      <w:tr w:rsidR="00C93026" w14:paraId="1C55E4A4" w14:textId="77777777" w:rsidTr="008472A0">
        <w:trPr>
          <w:trHeight w:val="170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B00F0" w14:textId="77777777" w:rsidR="00C93026" w:rsidRDefault="00C93026" w:rsidP="00C93026">
            <w:pPr>
              <w:spacing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8FFDFC" w14:textId="77777777" w:rsidR="00C93026" w:rsidRDefault="00E60B8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Alergijske bolesti u djece  ( atopijski dermatitis, alergije na hranu, </w:t>
            </w:r>
            <w:r w:rsidR="005F19F2">
              <w:rPr>
                <w:rFonts w:ascii="Verdana" w:hAnsi="Verdana"/>
                <w:sz w:val="20"/>
                <w:szCs w:val="20"/>
              </w:rPr>
              <w:t>astma, alergijski rinitis ).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F7DB1" w14:textId="77777777" w:rsidR="00C93026" w:rsidRDefault="00C93026" w:rsidP="004268E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268E4">
              <w:rPr>
                <w:rFonts w:ascii="Verdana" w:hAnsi="Verdana"/>
                <w:sz w:val="20"/>
                <w:szCs w:val="20"/>
              </w:rPr>
              <w:t>8,</w:t>
            </w:r>
            <w:r w:rsidR="00303304">
              <w:rPr>
                <w:rFonts w:ascii="Verdana" w:hAnsi="Verdana"/>
                <w:sz w:val="20"/>
                <w:szCs w:val="20"/>
              </w:rPr>
              <w:t>15</w:t>
            </w:r>
            <w:r w:rsidR="004268E4">
              <w:rPr>
                <w:rFonts w:ascii="Verdana" w:hAnsi="Verdana"/>
                <w:sz w:val="20"/>
                <w:szCs w:val="20"/>
              </w:rPr>
              <w:t>-19,</w:t>
            </w:r>
            <w:r w:rsidR="00303304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0B0E4C" w14:paraId="4AD134BC" w14:textId="77777777" w:rsidTr="008472A0">
        <w:trPr>
          <w:trHeight w:val="57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312C70" w14:textId="77777777" w:rsidR="000B0E4C" w:rsidRDefault="000B0E4C" w:rsidP="000B0E4C">
            <w:pPr>
              <w:spacing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14:paraId="47829BC1" w14:textId="77777777" w:rsidR="00303304" w:rsidRDefault="00303304" w:rsidP="000B0E4C">
            <w:pPr>
              <w:spacing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9E177F" w14:textId="77777777" w:rsidR="000B0E4C" w:rsidRDefault="00E60B8A" w:rsidP="000B0E4C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Alergij</w:t>
            </w:r>
            <w:r w:rsidR="005F19F2">
              <w:rPr>
                <w:rFonts w:ascii="Verdana" w:hAnsi="Verdana"/>
                <w:sz w:val="20"/>
                <w:szCs w:val="20"/>
              </w:rPr>
              <w:t xml:space="preserve">ske bolesti u djece ( </w:t>
            </w:r>
            <w:r>
              <w:rPr>
                <w:rFonts w:ascii="Verdana" w:hAnsi="Verdana"/>
                <w:sz w:val="20"/>
                <w:szCs w:val="20"/>
              </w:rPr>
              <w:t>anafilaksija, dijagnostika alergijskih bolesti)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861EA" w14:textId="77777777" w:rsidR="000B0E4C" w:rsidRDefault="000B0E4C" w:rsidP="006B122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</w:t>
            </w:r>
            <w:r w:rsidR="00303304">
              <w:rPr>
                <w:rFonts w:ascii="Verdana" w:hAnsi="Verdana"/>
                <w:sz w:val="20"/>
                <w:szCs w:val="20"/>
              </w:rPr>
              <w:t>00</w:t>
            </w:r>
            <w:r w:rsidR="006B1227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20,</w:t>
            </w:r>
            <w:r w:rsidR="00303304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122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Radonić</w:t>
            </w:r>
          </w:p>
        </w:tc>
      </w:tr>
      <w:tr w:rsidR="005015CA" w14:paraId="0DAE3073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EB42" w14:textId="77777777" w:rsidR="005015CA" w:rsidRDefault="005015C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544E9" w14:paraId="0FCED954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856DB6" w14:textId="77777777" w:rsidR="009544E9" w:rsidRPr="009544E9" w:rsidRDefault="009544E9">
            <w:pPr>
              <w:spacing w:before="0" w:after="0"/>
              <w:ind w:left="0" w:firstLine="0"/>
              <w:rPr>
                <w:rFonts w:ascii="Verdana" w:hAnsi="Verdana"/>
                <w:b/>
                <w:sz w:val="8"/>
                <w:szCs w:val="8"/>
              </w:rPr>
            </w:pPr>
          </w:p>
        </w:tc>
      </w:tr>
      <w:tr w:rsidR="00DB092A" w14:paraId="3C5136E0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D7428E3" w14:textId="77777777" w:rsidR="00DB092A" w:rsidRPr="005015CA" w:rsidRDefault="005015CA" w:rsidP="00925BEE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[utorak </w:t>
            </w:r>
            <w:r w:rsidR="00DB092A" w:rsidRPr="005015CA">
              <w:rPr>
                <w:rFonts w:ascii="Verdana" w:hAnsi="Verdana"/>
                <w:b/>
                <w:bCs/>
              </w:rPr>
              <w:t xml:space="preserve">] </w:t>
            </w:r>
            <w:r w:rsidR="00B12702">
              <w:rPr>
                <w:rFonts w:ascii="Verdana" w:hAnsi="Verdana"/>
                <w:b/>
                <w:bCs/>
              </w:rPr>
              <w:t xml:space="preserve">  </w:t>
            </w:r>
            <w:r w:rsidR="00303304" w:rsidRPr="00303304">
              <w:rPr>
                <w:rFonts w:ascii="Verdana" w:hAnsi="Verdana"/>
                <w:b/>
                <w:bCs/>
              </w:rPr>
              <w:t>]   3</w:t>
            </w:r>
            <w:r w:rsidR="00303304">
              <w:rPr>
                <w:rFonts w:ascii="Verdana" w:hAnsi="Verdana"/>
                <w:b/>
                <w:bCs/>
              </w:rPr>
              <w:t>1</w:t>
            </w:r>
            <w:r w:rsidR="00303304" w:rsidRPr="00303304">
              <w:rPr>
                <w:rFonts w:ascii="Verdana" w:hAnsi="Verdana"/>
                <w:b/>
                <w:bCs/>
              </w:rPr>
              <w:t xml:space="preserve">. ožujka 2026.  </w:t>
            </w:r>
            <w:r w:rsidR="00925BEE">
              <w:rPr>
                <w:rFonts w:ascii="Verdana" w:hAnsi="Verdana"/>
                <w:b/>
                <w:bCs/>
              </w:rPr>
              <w:t xml:space="preserve">– Ćira Carića 4    </w:t>
            </w:r>
            <w:r w:rsidR="00303304">
              <w:rPr>
                <w:rFonts w:ascii="Verdana" w:hAnsi="Verdana"/>
                <w:b/>
                <w:bCs/>
              </w:rPr>
              <w:t xml:space="preserve">- 7 </w:t>
            </w:r>
            <w:r>
              <w:rPr>
                <w:rFonts w:ascii="Verdana" w:hAnsi="Verdana"/>
                <w:b/>
                <w:bCs/>
              </w:rPr>
              <w:t xml:space="preserve">sati </w:t>
            </w:r>
            <w:r w:rsidR="00303304">
              <w:rPr>
                <w:rFonts w:ascii="Verdana" w:hAnsi="Verdana"/>
                <w:b/>
                <w:bCs/>
              </w:rPr>
              <w:t>(6</w:t>
            </w:r>
            <w:r>
              <w:rPr>
                <w:rFonts w:ascii="Verdana" w:hAnsi="Verdana"/>
                <w:b/>
                <w:bCs/>
              </w:rPr>
              <w:t>P</w:t>
            </w:r>
            <w:r w:rsidR="00303304">
              <w:rPr>
                <w:rFonts w:ascii="Verdana" w:hAnsi="Verdana"/>
                <w:b/>
                <w:bCs/>
              </w:rPr>
              <w:t>, 1V)</w:t>
            </w:r>
          </w:p>
        </w:tc>
      </w:tr>
      <w:tr w:rsidR="00303304" w14:paraId="7BFDADE0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01E0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153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Epilepsija, febrilne konvulzije u djece, autizam i ADHD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AC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15,00-15,45  Radonić</w:t>
            </w:r>
          </w:p>
        </w:tc>
      </w:tr>
      <w:tr w:rsidR="00303304" w14:paraId="492B46EA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362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8DEE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Cerebralna paraliza i tumori mozga 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971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15,45-16,30  Radonić</w:t>
            </w:r>
          </w:p>
        </w:tc>
      </w:tr>
      <w:tr w:rsidR="00303304" w14:paraId="70647F15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A4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05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Odabrana poglavlja iz dječje endokrinologije (dijabetes mellitus tip I, smanjeni rast) 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BE4C7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16,45-17,30  Radonić</w:t>
            </w:r>
          </w:p>
        </w:tc>
      </w:tr>
      <w:tr w:rsidR="00303304" w14:paraId="3A62D14B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BD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771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Odabrana poglavlja iz dječje genetike, principi nasljeđivanja i dijagnostika (Down sy, Turner sy)  </w:t>
            </w: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96E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17,30-18,15  Radonić</w:t>
            </w:r>
          </w:p>
        </w:tc>
      </w:tr>
      <w:tr w:rsidR="00303304" w14:paraId="72181D60" w14:textId="77777777" w:rsidTr="008472A0">
        <w:trPr>
          <w:trHeight w:val="248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3FACA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  <w:p w14:paraId="3FB921B3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EB5D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Prirođene srčane greške u djece, cijantične </w:t>
            </w:r>
          </w:p>
          <w:p w14:paraId="32A366A1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500A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18,15-19,00  Radonić</w:t>
            </w:r>
          </w:p>
        </w:tc>
      </w:tr>
      <w:tr w:rsidR="00303304" w14:paraId="67E21C34" w14:textId="77777777" w:rsidTr="008472A0">
        <w:trPr>
          <w:trHeight w:val="247"/>
        </w:trPr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BE9F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</w:t>
            </w:r>
          </w:p>
        </w:tc>
        <w:tc>
          <w:tcPr>
            <w:tcW w:w="514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BC10A3" w14:textId="77777777" w:rsidR="00303304" w:rsidRDefault="00303304" w:rsidP="00303304">
            <w:pPr>
              <w:spacing w:before="0" w:after="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Vj        VJEŽBE</w:t>
            </w:r>
          </w:p>
        </w:tc>
        <w:tc>
          <w:tcPr>
            <w:tcW w:w="3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F783" w14:textId="77777777" w:rsidR="00303304" w:rsidRP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03304">
              <w:rPr>
                <w:rFonts w:ascii="Verdana" w:hAnsi="Verdana"/>
                <w:color w:val="FF0000"/>
                <w:sz w:val="20"/>
                <w:szCs w:val="20"/>
              </w:rPr>
              <w:t>19,30-20,15  Radonić</w:t>
            </w:r>
          </w:p>
        </w:tc>
      </w:tr>
      <w:tr w:rsidR="00303304" w14:paraId="666DB982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D8E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38C28D5B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7294C8" w14:textId="77777777" w:rsidR="00303304" w:rsidRPr="008C707F" w:rsidRDefault="00303304" w:rsidP="00303304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303304" w14:paraId="45EB02ED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AB5A797" w14:textId="77777777" w:rsidR="00303304" w:rsidRPr="005015CA" w:rsidRDefault="00303304" w:rsidP="0030330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[srijeda</w:t>
            </w:r>
            <w:r w:rsidRPr="005015CA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 </w:t>
            </w:r>
            <w:r w:rsidRPr="00303304">
              <w:rPr>
                <w:rFonts w:ascii="Verdana" w:hAnsi="Verdana"/>
                <w:b/>
                <w:bCs/>
              </w:rPr>
              <w:t xml:space="preserve">]   </w:t>
            </w:r>
            <w:r>
              <w:rPr>
                <w:rFonts w:ascii="Verdana" w:hAnsi="Verdana"/>
                <w:b/>
                <w:bCs/>
              </w:rPr>
              <w:t>1</w:t>
            </w:r>
            <w:r w:rsidRPr="00303304">
              <w:rPr>
                <w:rFonts w:ascii="Verdana" w:hAnsi="Verdana"/>
                <w:b/>
                <w:bCs/>
              </w:rPr>
              <w:t xml:space="preserve">. </w:t>
            </w:r>
            <w:r>
              <w:rPr>
                <w:rFonts w:ascii="Verdana" w:hAnsi="Verdana"/>
                <w:b/>
                <w:bCs/>
              </w:rPr>
              <w:t xml:space="preserve">travnja </w:t>
            </w:r>
            <w:r w:rsidRPr="00303304">
              <w:rPr>
                <w:rFonts w:ascii="Verdana" w:hAnsi="Verdana"/>
                <w:b/>
                <w:bCs/>
              </w:rPr>
              <w:t xml:space="preserve">2026.  </w:t>
            </w:r>
            <w:r>
              <w:rPr>
                <w:rFonts w:ascii="Verdana" w:hAnsi="Verdana"/>
                <w:b/>
                <w:bCs/>
              </w:rPr>
              <w:t xml:space="preserve">– Ćira Carića 4      </w:t>
            </w:r>
            <w:r w:rsidR="007E3E77" w:rsidRPr="007E3E77">
              <w:rPr>
                <w:rFonts w:ascii="Verdana" w:hAnsi="Verdana"/>
                <w:b/>
                <w:bCs/>
              </w:rPr>
              <w:t>- 7 sati (6P, 1V)</w:t>
            </w:r>
          </w:p>
        </w:tc>
      </w:tr>
      <w:tr w:rsidR="00303304" w14:paraId="66480EF5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2B57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7E3E77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7A25E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probavnog sustava u djece, akutni proljev i dehidracija i principi rehidracije</w:t>
            </w:r>
          </w:p>
          <w:p w14:paraId="589CA9FE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Kronični proljev-celijakija   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257C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15,00-15,45  Radonić</w:t>
            </w:r>
          </w:p>
          <w:p w14:paraId="5F5F4E34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15,45-16,30  Radonić </w:t>
            </w:r>
          </w:p>
        </w:tc>
      </w:tr>
      <w:tr w:rsidR="00303304" w14:paraId="1A5B62E8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C6AF" w14:textId="77777777" w:rsidR="007E3E77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7E3E77">
              <w:rPr>
                <w:rFonts w:ascii="Verdana" w:hAnsi="Verdana"/>
                <w:b/>
                <w:sz w:val="20"/>
                <w:szCs w:val="20"/>
              </w:rPr>
              <w:t xml:space="preserve">5, </w:t>
            </w:r>
          </w:p>
          <w:p w14:paraId="4F3D272D" w14:textId="77777777" w:rsidR="00303304" w:rsidRDefault="007E3E77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4D012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43DD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6334B4EE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2E28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7E3E7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5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D8022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Kirurške bolesti probavnog sustava u djece   </w:t>
            </w:r>
          </w:p>
        </w:tc>
        <w:tc>
          <w:tcPr>
            <w:tcW w:w="3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D97CC1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16,45-17,30  Radonić</w:t>
            </w:r>
          </w:p>
          <w:p w14:paraId="2B93E13D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17,30-18,15  Radonić</w:t>
            </w:r>
          </w:p>
        </w:tc>
      </w:tr>
      <w:tr w:rsidR="00303304" w14:paraId="1CB9D4D0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EB2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7E3E77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EB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22E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1D97A9CD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E896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7E3E77"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87EB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Patologija novorođenačke dobi (nov. žutica, asfiksija, hipoksijsko ishemijska encefalopatija i UZV mozga)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2CDA3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18,30-19,15  Radonić</w:t>
            </w:r>
          </w:p>
        </w:tc>
      </w:tr>
      <w:tr w:rsidR="00303304" w14:paraId="3E14DBF8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12B" w14:textId="77777777" w:rsidR="00303304" w:rsidRDefault="007E3E77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B58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7F4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618032D7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901" w14:textId="77777777" w:rsidR="00303304" w:rsidRDefault="007E3E77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</w:t>
            </w:r>
          </w:p>
        </w:tc>
        <w:tc>
          <w:tcPr>
            <w:tcW w:w="5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205" w14:textId="77777777" w:rsidR="00303304" w:rsidRDefault="007E3E77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VJEŽBA</w:t>
            </w: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EAC" w14:textId="77777777" w:rsidR="00303304" w:rsidRDefault="007E3E77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E3E77">
              <w:rPr>
                <w:rFonts w:ascii="Verdana" w:hAnsi="Verdana"/>
                <w:color w:val="FF0000"/>
                <w:sz w:val="20"/>
                <w:szCs w:val="20"/>
              </w:rPr>
              <w:t>19.30-20,15 Radonić</w:t>
            </w:r>
          </w:p>
        </w:tc>
      </w:tr>
      <w:tr w:rsidR="00303304" w14:paraId="2EE07F79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2B5174" w14:textId="77777777" w:rsidR="00303304" w:rsidRPr="009544E9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303304" w14:paraId="56DE6185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586FE80" w14:textId="77777777" w:rsidR="00303304" w:rsidRPr="009544E9" w:rsidRDefault="00303304" w:rsidP="0030330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9544E9">
              <w:rPr>
                <w:rFonts w:ascii="Verdana" w:hAnsi="Verdana"/>
                <w:b/>
                <w:bCs/>
              </w:rPr>
              <w:t>DAN  [</w:t>
            </w:r>
            <w:r>
              <w:rPr>
                <w:rFonts w:ascii="Verdana" w:hAnsi="Verdana"/>
                <w:b/>
                <w:bCs/>
              </w:rPr>
              <w:t>četvrtak</w:t>
            </w:r>
            <w:r w:rsidRPr="009544E9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="007E3E77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. travnja 202</w:t>
            </w:r>
            <w:r w:rsidR="007E3E77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 – Ćira Carića 4      </w:t>
            </w:r>
            <w:r w:rsidR="007E3E77" w:rsidRPr="007E3E77">
              <w:rPr>
                <w:rFonts w:ascii="Verdana" w:hAnsi="Verdana"/>
                <w:b/>
                <w:bCs/>
              </w:rPr>
              <w:t>- 7 sati (6P, 1V)</w:t>
            </w:r>
          </w:p>
        </w:tc>
      </w:tr>
      <w:tr w:rsidR="00303304" w14:paraId="4DB81EF7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103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C0E11" w14:textId="77777777" w:rsidR="00303304" w:rsidRPr="009544E9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  <w:p w14:paraId="1604591A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Patologija novorođenačke dobi (probir na prirođene bolesti, fenilketonurija, konatalna hipotireoza)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AF364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7E3E77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>-15,45  Radonić</w:t>
            </w:r>
          </w:p>
        </w:tc>
      </w:tr>
      <w:tr w:rsidR="00303304" w14:paraId="0E0ACF92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C931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5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B2003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Dojenje i principi dojenačke prehrane</w:t>
            </w:r>
          </w:p>
          <w:p w14:paraId="0F27EA4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Pretilost</w:t>
            </w:r>
          </w:p>
        </w:tc>
        <w:tc>
          <w:tcPr>
            <w:tcW w:w="3594" w:type="dxa"/>
            <w:tcBorders>
              <w:left w:val="single" w:sz="4" w:space="0" w:color="auto"/>
              <w:right w:val="single" w:sz="4" w:space="0" w:color="auto"/>
            </w:tcBorders>
          </w:tcPr>
          <w:p w14:paraId="09549CAA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15,45-16,30  Radonić</w:t>
            </w:r>
          </w:p>
        </w:tc>
      </w:tr>
      <w:tr w:rsidR="00303304" w14:paraId="030A4616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D527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0D17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F9D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16,45-17,30  Radonić</w:t>
            </w:r>
          </w:p>
        </w:tc>
      </w:tr>
      <w:tr w:rsidR="00303304" w14:paraId="02012547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6A9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A2B30" w14:textId="77777777" w:rsidR="00303304" w:rsidRPr="004055A8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mokraćnog sustava u djece, anomalije, uroinfekcije</w:t>
            </w:r>
          </w:p>
          <w:p w14:paraId="40F77740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Imunodeficijencije, prirođene i stečene</w:t>
            </w:r>
          </w:p>
          <w:p w14:paraId="70A6AF89" w14:textId="77777777" w:rsidR="00303304" w:rsidRPr="009544E9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111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17,30-18,15  Radonić</w:t>
            </w:r>
          </w:p>
        </w:tc>
      </w:tr>
      <w:tr w:rsidR="00303304" w14:paraId="4E4F6012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D5A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55997" w14:textId="77777777" w:rsidR="00303304" w:rsidRPr="009544E9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DD79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18,30-19,15  Radonić</w:t>
            </w:r>
          </w:p>
        </w:tc>
      </w:tr>
      <w:tr w:rsidR="00303304" w14:paraId="7FEBC78E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68B5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BD3F" w14:textId="77777777" w:rsidR="00303304" w:rsidRPr="009544E9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8"/>
                <w:szCs w:val="8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FD64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19,15-20,00  Radonić</w:t>
            </w:r>
          </w:p>
        </w:tc>
      </w:tr>
      <w:tr w:rsidR="007E3E77" w14:paraId="2F80BAEA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7D0" w14:textId="77777777" w:rsidR="007E3E77" w:rsidRDefault="007E3E77" w:rsidP="007E3E7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</w:t>
            </w:r>
          </w:p>
        </w:tc>
        <w:tc>
          <w:tcPr>
            <w:tcW w:w="5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88B" w14:textId="77777777" w:rsidR="007E3E77" w:rsidRDefault="007E3E77" w:rsidP="007E3E77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VJEŽBA</w:t>
            </w: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5E5" w14:textId="77777777" w:rsidR="007E3E77" w:rsidRDefault="007E3E77" w:rsidP="007E3E77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7E3E77">
              <w:rPr>
                <w:rFonts w:ascii="Verdana" w:hAnsi="Verdana"/>
                <w:color w:val="FF0000"/>
                <w:sz w:val="20"/>
                <w:szCs w:val="20"/>
              </w:rPr>
              <w:t>19.30-20,15 Radonić</w:t>
            </w:r>
          </w:p>
        </w:tc>
      </w:tr>
      <w:tr w:rsidR="00303304" w14:paraId="30D8637C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88F69BD" w14:textId="77777777" w:rsidR="00303304" w:rsidRPr="003C1758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303304" w14:paraId="145E3002" w14:textId="77777777" w:rsidTr="00303304">
        <w:trPr>
          <w:trHeight w:val="20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86D4E35" w14:textId="77777777" w:rsidR="00303304" w:rsidRPr="00776597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303304" w14:paraId="33D550B4" w14:textId="77777777" w:rsidTr="00303304">
        <w:trPr>
          <w:trHeight w:val="253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C646DCD" w14:textId="77777777" w:rsidR="00303304" w:rsidRPr="00776597" w:rsidRDefault="00303304" w:rsidP="00303304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776597">
              <w:rPr>
                <w:rFonts w:ascii="Verdana" w:hAnsi="Verdana"/>
                <w:b/>
              </w:rPr>
              <w:lastRenderedPageBreak/>
              <w:t xml:space="preserve">DAN </w:t>
            </w:r>
            <w:r w:rsidRPr="009544E9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  <w:bCs/>
              </w:rPr>
              <w:t>petak</w:t>
            </w:r>
            <w:r w:rsidRPr="009544E9">
              <w:rPr>
                <w:rFonts w:ascii="Verdana" w:hAnsi="Verdana"/>
                <w:b/>
                <w:bCs/>
              </w:rPr>
              <w:t xml:space="preserve">] 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="007E3E77">
              <w:rPr>
                <w:rFonts w:ascii="Verdana" w:hAnsi="Verdana"/>
                <w:b/>
                <w:bCs/>
              </w:rPr>
              <w:t>3</w:t>
            </w:r>
            <w:r>
              <w:rPr>
                <w:rFonts w:ascii="Verdana" w:hAnsi="Verdana"/>
                <w:b/>
                <w:bCs/>
              </w:rPr>
              <w:t>. travnja 202</w:t>
            </w:r>
            <w:r w:rsidR="007E3E77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 xml:space="preserve">.    – Ćira Carića </w:t>
            </w:r>
            <w:r w:rsidR="007E3E77">
              <w:rPr>
                <w:rFonts w:ascii="Verdana" w:hAnsi="Verdana"/>
                <w:b/>
                <w:bCs/>
              </w:rPr>
              <w:t xml:space="preserve">4       </w:t>
            </w:r>
            <w:r w:rsidR="007E3E77" w:rsidRPr="007E3E77">
              <w:rPr>
                <w:rFonts w:ascii="Verdana" w:hAnsi="Verdana"/>
                <w:b/>
                <w:bCs/>
              </w:rPr>
              <w:t>- 7 sati</w:t>
            </w:r>
            <w:r w:rsidR="007E3E77">
              <w:rPr>
                <w:rFonts w:ascii="Verdana" w:hAnsi="Verdana"/>
                <w:b/>
                <w:bCs/>
              </w:rPr>
              <w:t xml:space="preserve"> (2</w:t>
            </w:r>
            <w:r w:rsidR="007E3E77" w:rsidRPr="007E3E77">
              <w:rPr>
                <w:rFonts w:ascii="Verdana" w:hAnsi="Verdana"/>
                <w:b/>
                <w:bCs/>
              </w:rPr>
              <w:t>V</w:t>
            </w:r>
            <w:r w:rsidR="007E3E77">
              <w:rPr>
                <w:rFonts w:ascii="Verdana" w:hAnsi="Verdana"/>
                <w:b/>
                <w:bCs/>
              </w:rPr>
              <w:t>,5P)</w:t>
            </w:r>
          </w:p>
        </w:tc>
      </w:tr>
      <w:tr w:rsidR="008472A0" w14:paraId="206ABD20" w14:textId="77777777" w:rsidTr="008472A0">
        <w:trPr>
          <w:trHeight w:val="253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5CD5A" w14:textId="77777777" w:rsidR="008472A0" w:rsidRPr="008472A0" w:rsidRDefault="008472A0" w:rsidP="008472A0">
            <w:pPr>
              <w:tabs>
                <w:tab w:val="right" w:pos="9447"/>
              </w:tabs>
              <w:spacing w:before="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V            </w:t>
            </w:r>
            <w:r w:rsidRPr="008472A0">
              <w:rPr>
                <w:rFonts w:ascii="Verdana" w:hAnsi="Verdana"/>
                <w:b/>
                <w:sz w:val="20"/>
                <w:szCs w:val="20"/>
              </w:rPr>
              <w:t xml:space="preserve">VJEŽBA                                                          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Pr="008472A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8472A0">
              <w:rPr>
                <w:rFonts w:ascii="Verdana" w:hAnsi="Verdana"/>
                <w:color w:val="FF0000"/>
                <w:sz w:val="20"/>
                <w:szCs w:val="20"/>
              </w:rPr>
              <w:t>14,00-15,30  Radonić</w:t>
            </w:r>
            <w:r w:rsidRPr="008472A0">
              <w:rPr>
                <w:rFonts w:ascii="Verdana" w:hAnsi="Verdana"/>
                <w:color w:val="FF0000"/>
                <w:sz w:val="20"/>
                <w:szCs w:val="20"/>
              </w:rPr>
              <w:tab/>
            </w:r>
          </w:p>
          <w:p w14:paraId="3D23C5DE" w14:textId="77777777" w:rsidR="008472A0" w:rsidRPr="00776597" w:rsidRDefault="008472A0" w:rsidP="008472A0">
            <w:pPr>
              <w:pStyle w:val="ListParagraph"/>
              <w:tabs>
                <w:tab w:val="right" w:pos="9447"/>
              </w:tabs>
              <w:spacing w:before="0" w:after="0"/>
              <w:ind w:firstLine="0"/>
              <w:rPr>
                <w:rFonts w:ascii="Verdana" w:hAnsi="Verdana"/>
                <w:b/>
              </w:rPr>
            </w:pPr>
          </w:p>
        </w:tc>
      </w:tr>
      <w:tr w:rsidR="00303304" w14:paraId="5279E71E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488C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4CB4F93E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55F2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1FBE8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Cijepljenje i kalendar cijepljenja u RH, Komplikacije bolesti zbog kojih se cijepimo</w:t>
            </w:r>
          </w:p>
          <w:p w14:paraId="35A9C8B3" w14:textId="77777777" w:rsidR="00303304" w:rsidRPr="004055A8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  <w:u w:val="thick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Dijagnostičke metode u pedijatriji</w:t>
            </w:r>
          </w:p>
          <w:p w14:paraId="4D855790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15AB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</w:t>
            </w:r>
            <w:r w:rsidR="008472A0"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>-1</w:t>
            </w:r>
            <w:r w:rsidR="008472A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8472A0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303304" w14:paraId="610DB77C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9B3C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26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23339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right w:val="single" w:sz="4" w:space="0" w:color="auto"/>
            </w:tcBorders>
          </w:tcPr>
          <w:p w14:paraId="4763F729" w14:textId="77777777" w:rsidR="00303304" w:rsidRDefault="008472A0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303304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="00303304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303304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="00303304">
              <w:rPr>
                <w:rFonts w:ascii="Verdana" w:hAnsi="Verdana"/>
                <w:sz w:val="20"/>
                <w:szCs w:val="20"/>
              </w:rPr>
              <w:t xml:space="preserve">  Radonić </w:t>
            </w:r>
          </w:p>
        </w:tc>
      </w:tr>
      <w:tr w:rsidR="00303304" w14:paraId="50EA5843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F6D9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4C3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630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472A0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8472A0">
              <w:rPr>
                <w:rFonts w:ascii="Verdana" w:hAnsi="Verdana"/>
                <w:sz w:val="20"/>
                <w:szCs w:val="20"/>
              </w:rPr>
              <w:t>15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8472A0">
              <w:rPr>
                <w:rFonts w:ascii="Verdana" w:hAnsi="Verdana"/>
                <w:sz w:val="20"/>
                <w:szCs w:val="20"/>
              </w:rPr>
              <w:t>18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="008472A0">
              <w:rPr>
                <w:rFonts w:ascii="Verdana" w:hAnsi="Verdana"/>
                <w:sz w:val="20"/>
                <w:szCs w:val="20"/>
              </w:rPr>
              <w:t>00</w:t>
            </w:r>
            <w:r>
              <w:rPr>
                <w:rFonts w:ascii="Verdana" w:hAnsi="Verdana"/>
                <w:sz w:val="20"/>
                <w:szCs w:val="20"/>
              </w:rPr>
              <w:t xml:space="preserve">  Radonić</w:t>
            </w:r>
          </w:p>
        </w:tc>
      </w:tr>
      <w:tr w:rsidR="00303304" w14:paraId="3FD90C65" w14:textId="77777777" w:rsidTr="008472A0"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E0AD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5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01AA0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Psihomotorni razvoj djeteta rođenj-odlazak u školu</w:t>
            </w:r>
          </w:p>
          <w:p w14:paraId="2F6A346F" w14:textId="77777777" w:rsidR="00303304" w:rsidRDefault="00303304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Holistički pristup bolesnom djetetu. Programi „Dječji bolnički odjel prijatelj djece“ i „Rođeni za čitanje“</w:t>
            </w: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4AB" w14:textId="77777777" w:rsidR="00303304" w:rsidRDefault="008472A0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="00303304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="00303304">
              <w:rPr>
                <w:rFonts w:ascii="Verdana" w:hAnsi="Verdana"/>
                <w:sz w:val="20"/>
                <w:szCs w:val="20"/>
              </w:rPr>
              <w:t>-1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="00303304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="00303304">
              <w:rPr>
                <w:rFonts w:ascii="Verdana" w:hAnsi="Verdana"/>
                <w:sz w:val="20"/>
                <w:szCs w:val="20"/>
              </w:rPr>
              <w:t xml:space="preserve"> Radonić</w:t>
            </w:r>
          </w:p>
        </w:tc>
      </w:tr>
      <w:tr w:rsidR="008472A0" w14:paraId="776B13A9" w14:textId="77777777" w:rsidTr="008472A0"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BD41FB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29, 30</w:t>
            </w:r>
          </w:p>
          <w:p w14:paraId="6B98F201" w14:textId="77777777" w:rsidR="008472A0" w:rsidRDefault="008472A0" w:rsidP="00303304">
            <w:pPr>
              <w:spacing w:before="0" w:after="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88F690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939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19,15-20,00  Radonić</w:t>
            </w:r>
          </w:p>
        </w:tc>
      </w:tr>
      <w:tr w:rsidR="008472A0" w14:paraId="34266AB3" w14:textId="77777777" w:rsidTr="008472A0">
        <w:tc>
          <w:tcPr>
            <w:tcW w:w="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012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13F1D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693" w14:textId="77777777" w:rsidR="008472A0" w:rsidRDefault="008472A0" w:rsidP="0030330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04" w14:paraId="4159C302" w14:textId="77777777" w:rsidTr="00303304"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D83443" w14:textId="77777777" w:rsidR="00303304" w:rsidRPr="008C707F" w:rsidRDefault="00303304" w:rsidP="00303304">
            <w:pPr>
              <w:pStyle w:val="ListParagraph"/>
              <w:spacing w:before="0" w:after="0"/>
              <w:ind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8472A0" w:rsidRPr="00776597" w14:paraId="75742488" w14:textId="77777777" w:rsidTr="00195BC5">
        <w:trPr>
          <w:trHeight w:val="253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B9B074F" w14:textId="77777777" w:rsidR="008472A0" w:rsidRPr="008472A0" w:rsidRDefault="008472A0" w:rsidP="008472A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Verdana" w:hAnsi="Verdana"/>
                <w:sz w:val="20"/>
                <w:szCs w:val="20"/>
              </w:rPr>
            </w:pPr>
            <w:r w:rsidRPr="008472A0">
              <w:rPr>
                <w:rFonts w:ascii="Verdana" w:hAnsi="Verdana"/>
                <w:b/>
              </w:rPr>
              <w:t xml:space="preserve">DAN </w:t>
            </w:r>
            <w:r w:rsidRPr="008472A0">
              <w:rPr>
                <w:rFonts w:ascii="Verdana" w:hAnsi="Verdana"/>
                <w:b/>
                <w:bCs/>
              </w:rPr>
              <w:t>[</w:t>
            </w:r>
            <w:r>
              <w:rPr>
                <w:rFonts w:ascii="Verdana" w:hAnsi="Verdana"/>
                <w:b/>
                <w:bCs/>
              </w:rPr>
              <w:t>subota</w:t>
            </w:r>
            <w:r w:rsidRPr="008472A0">
              <w:rPr>
                <w:rFonts w:ascii="Verdana" w:hAnsi="Verdana"/>
                <w:b/>
                <w:bCs/>
              </w:rPr>
              <w:t xml:space="preserve">]  </w:t>
            </w:r>
            <w:r>
              <w:rPr>
                <w:rFonts w:ascii="Verdana" w:hAnsi="Verdana"/>
                <w:b/>
                <w:bCs/>
              </w:rPr>
              <w:t>4</w:t>
            </w:r>
            <w:r w:rsidRPr="008472A0">
              <w:rPr>
                <w:rFonts w:ascii="Verdana" w:hAnsi="Verdana"/>
                <w:b/>
                <w:bCs/>
              </w:rPr>
              <w:t xml:space="preserve">. travnja 2026.    – Ćira Carića 4      </w:t>
            </w:r>
            <w:r>
              <w:rPr>
                <w:rFonts w:ascii="Verdana" w:hAnsi="Verdana"/>
                <w:b/>
                <w:bCs/>
              </w:rPr>
              <w:t xml:space="preserve">   </w:t>
            </w:r>
            <w:r w:rsidRPr="008472A0">
              <w:rPr>
                <w:rFonts w:ascii="Verdana" w:hAnsi="Verdana"/>
                <w:b/>
                <w:bCs/>
              </w:rPr>
              <w:t xml:space="preserve"> - </w:t>
            </w:r>
            <w:r w:rsidR="002053B6">
              <w:rPr>
                <w:rFonts w:ascii="Verdana" w:hAnsi="Verdana"/>
                <w:b/>
                <w:bCs/>
              </w:rPr>
              <w:t>5</w:t>
            </w:r>
            <w:r w:rsidRPr="008472A0">
              <w:rPr>
                <w:rFonts w:ascii="Verdana" w:hAnsi="Verdana"/>
                <w:b/>
                <w:bCs/>
              </w:rPr>
              <w:t xml:space="preserve"> sati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8472A0">
              <w:rPr>
                <w:rFonts w:ascii="Verdana" w:hAnsi="Verdana"/>
                <w:b/>
                <w:bCs/>
              </w:rPr>
              <w:t>V</w:t>
            </w:r>
          </w:p>
        </w:tc>
      </w:tr>
      <w:tr w:rsidR="008472A0" w:rsidRPr="00776597" w14:paraId="4620CE1B" w14:textId="77777777" w:rsidTr="008472A0">
        <w:trPr>
          <w:trHeight w:val="25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A7683" w14:textId="77777777" w:rsidR="008472A0" w:rsidRDefault="008472A0" w:rsidP="00195BC5">
            <w:pPr>
              <w:tabs>
                <w:tab w:val="right" w:pos="9447"/>
              </w:tabs>
              <w:spacing w:before="0"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  <w:p w14:paraId="3D9131DE" w14:textId="77777777" w:rsidR="008472A0" w:rsidRPr="00776597" w:rsidRDefault="008472A0" w:rsidP="00195BC5">
            <w:pPr>
              <w:pStyle w:val="ListParagraph"/>
              <w:tabs>
                <w:tab w:val="right" w:pos="9447"/>
              </w:tabs>
              <w:spacing w:before="0" w:after="0"/>
              <w:ind w:firstLine="0"/>
              <w:rPr>
                <w:rFonts w:ascii="Verdana" w:hAnsi="Verdana"/>
                <w:b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E6EC" w14:textId="77777777" w:rsidR="008472A0" w:rsidRDefault="008472A0" w:rsidP="008472A0">
            <w:pPr>
              <w:tabs>
                <w:tab w:val="right" w:pos="9447"/>
              </w:tabs>
              <w:spacing w:before="0" w:after="0"/>
              <w:ind w:left="807" w:firstLine="0"/>
              <w:rPr>
                <w:rFonts w:ascii="Verdana" w:hAnsi="Verdana"/>
                <w:b/>
                <w:sz w:val="20"/>
                <w:szCs w:val="20"/>
              </w:rPr>
            </w:pPr>
            <w:r w:rsidRPr="008472A0">
              <w:rPr>
                <w:rFonts w:ascii="Verdana" w:hAnsi="Verdana"/>
                <w:b/>
                <w:sz w:val="20"/>
                <w:szCs w:val="20"/>
              </w:rPr>
              <w:t>VJEŽBA</w:t>
            </w:r>
          </w:p>
          <w:p w14:paraId="69D193F8" w14:textId="77777777" w:rsidR="008472A0" w:rsidRPr="00776597" w:rsidRDefault="008472A0" w:rsidP="008472A0">
            <w:pPr>
              <w:tabs>
                <w:tab w:val="right" w:pos="9447"/>
              </w:tabs>
              <w:spacing w:before="0" w:after="0"/>
              <w:ind w:left="807" w:firstLine="0"/>
              <w:rPr>
                <w:rFonts w:ascii="Verdana" w:hAnsi="Verdana"/>
                <w:b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67FB1" w14:textId="77777777" w:rsidR="008472A0" w:rsidRPr="003E00D7" w:rsidRDefault="008472A0" w:rsidP="008472A0">
            <w:pPr>
              <w:tabs>
                <w:tab w:val="right" w:pos="9447"/>
              </w:tabs>
              <w:spacing w:before="0" w:after="0"/>
              <w:ind w:left="807" w:firstLine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3E00D7">
              <w:rPr>
                <w:rFonts w:ascii="Verdana" w:hAnsi="Verdana"/>
                <w:bCs/>
                <w:color w:val="FF0000"/>
                <w:sz w:val="20"/>
                <w:szCs w:val="20"/>
              </w:rPr>
              <w:t>8,00-1</w:t>
            </w:r>
            <w:r w:rsidR="002053B6" w:rsidRPr="003E00D7">
              <w:rPr>
                <w:rFonts w:ascii="Verdana" w:hAnsi="Verdana"/>
                <w:bCs/>
                <w:color w:val="FF0000"/>
                <w:sz w:val="20"/>
                <w:szCs w:val="20"/>
              </w:rPr>
              <w:t>2</w:t>
            </w:r>
            <w:r w:rsidRPr="003E00D7">
              <w:rPr>
                <w:rFonts w:ascii="Verdana" w:hAnsi="Verdana"/>
                <w:bCs/>
                <w:color w:val="FF0000"/>
                <w:sz w:val="20"/>
                <w:szCs w:val="20"/>
              </w:rPr>
              <w:t>,00  Radonić</w:t>
            </w:r>
          </w:p>
          <w:p w14:paraId="67FD60AC" w14:textId="77777777" w:rsidR="008472A0" w:rsidRDefault="008472A0" w:rsidP="008472A0">
            <w:pPr>
              <w:tabs>
                <w:tab w:val="right" w:pos="9447"/>
              </w:tabs>
              <w:spacing w:before="0" w:after="0"/>
              <w:ind w:left="1554" w:firstLine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7E72893D" w14:textId="77777777" w:rsidR="008472A0" w:rsidRPr="008472A0" w:rsidRDefault="008472A0" w:rsidP="008472A0">
            <w:pPr>
              <w:tabs>
                <w:tab w:val="right" w:pos="9447"/>
              </w:tabs>
              <w:spacing w:before="0" w:after="0"/>
              <w:ind w:left="3459" w:firstLine="0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14:paraId="0B07D270" w14:textId="77777777" w:rsidR="008472A0" w:rsidRPr="00776597" w:rsidRDefault="008472A0" w:rsidP="00195BC5">
            <w:pPr>
              <w:pStyle w:val="ListParagraph"/>
              <w:tabs>
                <w:tab w:val="right" w:pos="9447"/>
              </w:tabs>
              <w:spacing w:before="0" w:after="0"/>
              <w:ind w:firstLine="0"/>
              <w:rPr>
                <w:rFonts w:ascii="Verdana" w:hAnsi="Verdana"/>
                <w:b/>
              </w:rPr>
            </w:pPr>
          </w:p>
        </w:tc>
      </w:tr>
    </w:tbl>
    <w:p w14:paraId="738FBD38" w14:textId="77777777" w:rsidR="004039AB" w:rsidRDefault="004039AB" w:rsidP="00776597">
      <w:pPr>
        <w:spacing w:before="0" w:after="0"/>
        <w:ind w:left="0" w:firstLine="0"/>
        <w:outlineLvl w:val="0"/>
      </w:pPr>
    </w:p>
    <w:sectPr w:rsidR="004039AB" w:rsidSect="0040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3BB"/>
    <w:multiLevelType w:val="hybridMultilevel"/>
    <w:tmpl w:val="85AECC78"/>
    <w:lvl w:ilvl="0" w:tplc="BDB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06AD"/>
    <w:multiLevelType w:val="hybridMultilevel"/>
    <w:tmpl w:val="A2AAE94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1D6D3B"/>
    <w:multiLevelType w:val="hybridMultilevel"/>
    <w:tmpl w:val="85AECC78"/>
    <w:lvl w:ilvl="0" w:tplc="BDB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2A"/>
    <w:rsid w:val="00065CEB"/>
    <w:rsid w:val="000B0E4C"/>
    <w:rsid w:val="00111F4E"/>
    <w:rsid w:val="0019560A"/>
    <w:rsid w:val="001C3FFE"/>
    <w:rsid w:val="002053B6"/>
    <w:rsid w:val="002476EB"/>
    <w:rsid w:val="002504FE"/>
    <w:rsid w:val="00303304"/>
    <w:rsid w:val="00322F1B"/>
    <w:rsid w:val="003C1758"/>
    <w:rsid w:val="003E00D7"/>
    <w:rsid w:val="004039AB"/>
    <w:rsid w:val="004055A8"/>
    <w:rsid w:val="00406628"/>
    <w:rsid w:val="004268E4"/>
    <w:rsid w:val="00467270"/>
    <w:rsid w:val="00494C66"/>
    <w:rsid w:val="004D29CE"/>
    <w:rsid w:val="005015CA"/>
    <w:rsid w:val="005F19F2"/>
    <w:rsid w:val="00677F0C"/>
    <w:rsid w:val="006B1227"/>
    <w:rsid w:val="00770355"/>
    <w:rsid w:val="00776597"/>
    <w:rsid w:val="007B2730"/>
    <w:rsid w:val="007C6685"/>
    <w:rsid w:val="007E3E77"/>
    <w:rsid w:val="008366F5"/>
    <w:rsid w:val="00843C1C"/>
    <w:rsid w:val="008472A0"/>
    <w:rsid w:val="008B1BA6"/>
    <w:rsid w:val="008C707F"/>
    <w:rsid w:val="00925BEE"/>
    <w:rsid w:val="009544E9"/>
    <w:rsid w:val="00A07A83"/>
    <w:rsid w:val="00B12702"/>
    <w:rsid w:val="00C00FF9"/>
    <w:rsid w:val="00C4700E"/>
    <w:rsid w:val="00C93026"/>
    <w:rsid w:val="00D22478"/>
    <w:rsid w:val="00D53CDA"/>
    <w:rsid w:val="00DB092A"/>
    <w:rsid w:val="00E60B8A"/>
    <w:rsid w:val="00EC241A"/>
    <w:rsid w:val="00ED1A36"/>
    <w:rsid w:val="00F5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FFC"/>
  <w15:docId w15:val="{4BA78086-6E78-4801-85EA-1A7F675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2A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5C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82227-A401-4DA0-B108-3E97D5FC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dcterms:created xsi:type="dcterms:W3CDTF">2026-03-02T09:50:00Z</dcterms:created>
  <dcterms:modified xsi:type="dcterms:W3CDTF">2026-03-02T12:57:00Z</dcterms:modified>
</cp:coreProperties>
</file>