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Financijski </w:t>
      </w:r>
      <w:proofErr w:type="spellStart"/>
      <w:r w:rsidRPr="00A50E51">
        <w:rPr>
          <w:sz w:val="20"/>
          <w:szCs w:val="20"/>
        </w:rPr>
        <w:t>leasing</w:t>
      </w:r>
      <w:proofErr w:type="spellEnd"/>
      <w:r w:rsidRPr="00A50E51">
        <w:rPr>
          <w:sz w:val="20"/>
          <w:szCs w:val="20"/>
        </w:rPr>
        <w:t xml:space="preserve"> za nabavu </w:t>
      </w:r>
      <w:r w:rsidR="00864F07">
        <w:rPr>
          <w:sz w:val="20"/>
          <w:szCs w:val="20"/>
        </w:rPr>
        <w:t>osobnog</w:t>
      </w:r>
      <w:r w:rsidRPr="00A50E51">
        <w:rPr>
          <w:sz w:val="20"/>
          <w:szCs w:val="20"/>
        </w:rPr>
        <w:t xml:space="preserve"> vozila za potrebe Instituta za more i priobalje </w:t>
      </w:r>
      <w:r w:rsidR="00DD3004" w:rsidRPr="00DD3004">
        <w:rPr>
          <w:i/>
          <w:sz w:val="20"/>
          <w:szCs w:val="20"/>
        </w:rPr>
        <w:t>(ponovljeni postupak)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  <w:bookmarkStart w:id="0" w:name="_GoBack"/>
      <w:bookmarkEnd w:id="0"/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E-JN-54-2018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626B7"/>
    <w:rsid w:val="00702610"/>
    <w:rsid w:val="00864F07"/>
    <w:rsid w:val="00872983"/>
    <w:rsid w:val="00A50E51"/>
    <w:rsid w:val="00B35971"/>
    <w:rsid w:val="00B52D08"/>
    <w:rsid w:val="00B829F6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802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4</cp:revision>
  <cp:lastPrinted>2018-07-06T08:03:00Z</cp:lastPrinted>
  <dcterms:created xsi:type="dcterms:W3CDTF">2018-06-27T08:03:00Z</dcterms:created>
  <dcterms:modified xsi:type="dcterms:W3CDTF">2018-07-26T09:36:00Z</dcterms:modified>
</cp:coreProperties>
</file>