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Default="0096760F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Usluge osiguranja </w:t>
      </w:r>
    </w:p>
    <w:p w:rsidR="00F04E8D" w:rsidRDefault="00F04E8D" w:rsidP="00872983">
      <w:pPr>
        <w:pStyle w:val="NoSpacing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8754"/>
      </w:tblGrid>
      <w:tr w:rsidR="0096760F" w:rsidTr="0096760F">
        <w:tc>
          <w:tcPr>
            <w:tcW w:w="534" w:type="dxa"/>
          </w:tcPr>
          <w:p w:rsidR="0096760F" w:rsidRDefault="0096760F" w:rsidP="00872983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754" w:type="dxa"/>
          </w:tcPr>
          <w:p w:rsidR="0096760F" w:rsidRPr="0096760F" w:rsidRDefault="0096760F" w:rsidP="0096760F">
            <w:pPr>
              <w:pStyle w:val="NoSpacing"/>
              <w:rPr>
                <w:bCs/>
                <w:iCs/>
                <w:sz w:val="20"/>
                <w:szCs w:val="20"/>
              </w:rPr>
            </w:pPr>
            <w:r w:rsidRPr="0096760F">
              <w:rPr>
                <w:bCs/>
                <w:iCs/>
                <w:sz w:val="20"/>
                <w:szCs w:val="20"/>
              </w:rPr>
              <w:t>Grupa 1 – Osiguranje imovine</w:t>
            </w:r>
          </w:p>
        </w:tc>
      </w:tr>
      <w:tr w:rsidR="0096760F" w:rsidTr="0096760F">
        <w:tc>
          <w:tcPr>
            <w:tcW w:w="534" w:type="dxa"/>
          </w:tcPr>
          <w:p w:rsidR="0096760F" w:rsidRDefault="0096760F" w:rsidP="00872983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754" w:type="dxa"/>
          </w:tcPr>
          <w:p w:rsidR="0096760F" w:rsidRDefault="0096760F" w:rsidP="00872983">
            <w:pPr>
              <w:pStyle w:val="NoSpacing"/>
              <w:rPr>
                <w:sz w:val="20"/>
                <w:szCs w:val="20"/>
              </w:rPr>
            </w:pPr>
            <w:r w:rsidRPr="0096760F">
              <w:rPr>
                <w:bCs/>
                <w:iCs/>
                <w:sz w:val="20"/>
                <w:szCs w:val="20"/>
              </w:rPr>
              <w:t>Grupa 2 – Osiguranje studenata od posljedica nesretnog slučaja (nezgode</w:t>
            </w:r>
            <w:r>
              <w:rPr>
                <w:bCs/>
                <w:iCs/>
                <w:sz w:val="20"/>
                <w:szCs w:val="20"/>
              </w:rPr>
              <w:t>)</w:t>
            </w:r>
          </w:p>
        </w:tc>
      </w:tr>
      <w:tr w:rsidR="0096760F" w:rsidTr="0096760F">
        <w:tc>
          <w:tcPr>
            <w:tcW w:w="534" w:type="dxa"/>
          </w:tcPr>
          <w:p w:rsidR="0096760F" w:rsidRDefault="0096760F" w:rsidP="00872983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754" w:type="dxa"/>
          </w:tcPr>
          <w:p w:rsidR="0096760F" w:rsidRPr="0096760F" w:rsidRDefault="0096760F" w:rsidP="00872983">
            <w:pPr>
              <w:pStyle w:val="NoSpacing"/>
              <w:rPr>
                <w:bCs/>
                <w:iCs/>
                <w:sz w:val="20"/>
                <w:szCs w:val="20"/>
              </w:rPr>
            </w:pPr>
            <w:r w:rsidRPr="006741FE">
              <w:rPr>
                <w:bCs/>
                <w:iCs/>
                <w:color w:val="808080" w:themeColor="background1" w:themeShade="80"/>
                <w:sz w:val="20"/>
                <w:szCs w:val="20"/>
              </w:rPr>
              <w:t xml:space="preserve">Grupa 3 – Osiguranje vozila - obvezno i </w:t>
            </w:r>
            <w:proofErr w:type="spellStart"/>
            <w:r w:rsidRPr="006741FE">
              <w:rPr>
                <w:bCs/>
                <w:iCs/>
                <w:color w:val="808080" w:themeColor="background1" w:themeShade="80"/>
                <w:sz w:val="20"/>
                <w:szCs w:val="20"/>
              </w:rPr>
              <w:t>kasko</w:t>
            </w:r>
            <w:proofErr w:type="spellEnd"/>
            <w:r w:rsidRPr="006741FE">
              <w:rPr>
                <w:bCs/>
                <w:iCs/>
                <w:color w:val="808080" w:themeColor="background1" w:themeShade="80"/>
                <w:sz w:val="20"/>
                <w:szCs w:val="20"/>
              </w:rPr>
              <w:t xml:space="preserve"> osiguranje</w:t>
            </w:r>
          </w:p>
        </w:tc>
      </w:tr>
      <w:tr w:rsidR="0096760F" w:rsidTr="0096760F">
        <w:tc>
          <w:tcPr>
            <w:tcW w:w="534" w:type="dxa"/>
          </w:tcPr>
          <w:p w:rsidR="0096760F" w:rsidRDefault="0096760F" w:rsidP="00872983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754" w:type="dxa"/>
          </w:tcPr>
          <w:p w:rsidR="0096760F" w:rsidRPr="0096760F" w:rsidRDefault="0096760F" w:rsidP="00872983">
            <w:pPr>
              <w:pStyle w:val="NoSpacing"/>
              <w:rPr>
                <w:bCs/>
                <w:iCs/>
                <w:sz w:val="20"/>
                <w:szCs w:val="20"/>
              </w:rPr>
            </w:pPr>
            <w:r w:rsidRPr="0096760F">
              <w:rPr>
                <w:bCs/>
                <w:iCs/>
                <w:sz w:val="20"/>
                <w:szCs w:val="20"/>
              </w:rPr>
              <w:t>Grupa 4 – Osiguranje plovila</w:t>
            </w:r>
          </w:p>
        </w:tc>
      </w:tr>
    </w:tbl>
    <w:p w:rsidR="0096760F" w:rsidRPr="00A50E51" w:rsidRDefault="0096760F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602340">
        <w:rPr>
          <w:sz w:val="20"/>
          <w:szCs w:val="20"/>
        </w:rPr>
        <w:t>72-2019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p w:rsidR="006741FE" w:rsidRDefault="006741FE" w:rsidP="00702610">
      <w:pPr>
        <w:pStyle w:val="NoSpacing"/>
      </w:pPr>
      <w:r w:rsidRPr="006741FE">
        <w:rPr>
          <w:bCs/>
          <w:iCs/>
        </w:rPr>
        <w:t>Grupa 1 – Osiguranje imovine</w:t>
      </w:r>
    </w:p>
    <w:p w:rsidR="006741FE" w:rsidRDefault="006741F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6741FE" w:rsidRDefault="006741FE" w:rsidP="00702610">
      <w:pPr>
        <w:pStyle w:val="NoSpacing"/>
      </w:pPr>
      <w:r w:rsidRPr="006741FE">
        <w:rPr>
          <w:bCs/>
          <w:iCs/>
        </w:rPr>
        <w:t>Grupa 2 – Osiguranje studenata od posljedica nesretnog slučaja (nezgode)</w:t>
      </w:r>
    </w:p>
    <w:p w:rsidR="006741FE" w:rsidRDefault="006741F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6741FE" w:rsidRDefault="006741FE" w:rsidP="00702610">
      <w:pPr>
        <w:pStyle w:val="NoSpacing"/>
      </w:pPr>
    </w:p>
    <w:p w:rsidR="006741FE" w:rsidRDefault="006741FE" w:rsidP="00702610">
      <w:pPr>
        <w:pStyle w:val="NoSpacing"/>
      </w:pPr>
      <w:r w:rsidRPr="006741FE">
        <w:rPr>
          <w:bCs/>
          <w:iCs/>
        </w:rPr>
        <w:t>Grupa 4 – Osiguranje plovila</w:t>
      </w:r>
    </w:p>
    <w:p w:rsidR="006741FE" w:rsidRDefault="006741F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6741FE" w:rsidRPr="0008247E" w:rsidTr="009C6F00"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6741FE" w:rsidRPr="0008247E" w:rsidRDefault="006741FE" w:rsidP="009C6F00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6741FE" w:rsidRDefault="006741FE" w:rsidP="00702610">
      <w:pPr>
        <w:pStyle w:val="NoSpacing"/>
      </w:pPr>
      <w:bookmarkStart w:id="0" w:name="_GoBack"/>
      <w:bookmarkEnd w:id="0"/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626B7"/>
    <w:rsid w:val="00602340"/>
    <w:rsid w:val="006741FE"/>
    <w:rsid w:val="00702610"/>
    <w:rsid w:val="0075646B"/>
    <w:rsid w:val="00864F07"/>
    <w:rsid w:val="00872983"/>
    <w:rsid w:val="0096760F"/>
    <w:rsid w:val="00A50E51"/>
    <w:rsid w:val="00B35971"/>
    <w:rsid w:val="00B52D08"/>
    <w:rsid w:val="00B829F6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8</cp:revision>
  <cp:lastPrinted>2018-07-06T08:03:00Z</cp:lastPrinted>
  <dcterms:created xsi:type="dcterms:W3CDTF">2018-06-27T08:03:00Z</dcterms:created>
  <dcterms:modified xsi:type="dcterms:W3CDTF">2019-10-14T09:42:00Z</dcterms:modified>
</cp:coreProperties>
</file>