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77" w:rsidRDefault="008F1377" w:rsidP="008F1377">
      <w:r>
        <w:rPr>
          <w:noProof/>
          <w:lang w:eastAsia="hr-HR"/>
        </w:rPr>
        <w:drawing>
          <wp:inline distT="0" distB="0" distL="0" distR="0" wp14:anchorId="7349D81C" wp14:editId="72F4A0B5">
            <wp:extent cx="1895475" cy="638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o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424" cy="63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 w:rsidRPr="00CE0FC1">
        <w:rPr>
          <w:b/>
        </w:rPr>
        <w:t>TEHNIČKA SPECIFIKACIJA</w:t>
      </w:r>
    </w:p>
    <w:tbl>
      <w:tblPr>
        <w:tblStyle w:val="TableGrid"/>
        <w:tblpPr w:leftFromText="180" w:rightFromText="180" w:vertAnchor="page" w:horzAnchor="margin" w:tblpY="3071"/>
        <w:tblW w:w="9272" w:type="dxa"/>
        <w:tblLook w:val="04A0" w:firstRow="1" w:lastRow="0" w:firstColumn="1" w:lastColumn="0" w:noHBand="0" w:noVBand="1"/>
      </w:tblPr>
      <w:tblGrid>
        <w:gridCol w:w="6856"/>
        <w:gridCol w:w="2416"/>
      </w:tblGrid>
      <w:tr w:rsidR="008F1377" w:rsidRPr="000508D9" w:rsidTr="008D40D2">
        <w:trPr>
          <w:trHeight w:val="551"/>
        </w:trPr>
        <w:tc>
          <w:tcPr>
            <w:tcW w:w="6856" w:type="dxa"/>
          </w:tcPr>
          <w:p w:rsidR="008F1377" w:rsidRDefault="008F1377" w:rsidP="008D40D2">
            <w:pPr>
              <w:pStyle w:val="ListParagraph"/>
              <w:ind w:left="502"/>
              <w:rPr>
                <w:rFonts w:cs="Times New Roman"/>
                <w:b/>
                <w:szCs w:val="24"/>
              </w:rPr>
            </w:pPr>
            <w:r w:rsidRPr="000508D9">
              <w:rPr>
                <w:rFonts w:cs="Times New Roman"/>
                <w:b/>
                <w:szCs w:val="24"/>
              </w:rPr>
              <w:t xml:space="preserve">Predmet </w:t>
            </w:r>
            <w:r>
              <w:rPr>
                <w:rFonts w:cs="Times New Roman"/>
                <w:b/>
                <w:szCs w:val="24"/>
              </w:rPr>
              <w:t>nabave</w:t>
            </w:r>
          </w:p>
          <w:p w:rsidR="008F1377" w:rsidRPr="00CE0FC1" w:rsidRDefault="008F1377" w:rsidP="008D40D2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416" w:type="dxa"/>
          </w:tcPr>
          <w:p w:rsidR="008F1377" w:rsidRPr="000508D9" w:rsidRDefault="008F1377" w:rsidP="008D40D2">
            <w:pPr>
              <w:pStyle w:val="ListParagraph"/>
              <w:ind w:left="502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Oprema za ELISA test</w:t>
            </w:r>
          </w:p>
        </w:tc>
      </w:tr>
      <w:tr w:rsidR="008F1377" w:rsidRPr="000508D9" w:rsidTr="008D40D2">
        <w:trPr>
          <w:trHeight w:val="552"/>
        </w:trPr>
        <w:tc>
          <w:tcPr>
            <w:tcW w:w="6856" w:type="dxa"/>
          </w:tcPr>
          <w:p w:rsidR="008F1377" w:rsidRPr="000508D9" w:rsidRDefault="008F1377" w:rsidP="008D40D2">
            <w:pPr>
              <w:pStyle w:val="ListParagraph"/>
              <w:ind w:left="502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Evidencijski broj:</w:t>
            </w:r>
          </w:p>
        </w:tc>
        <w:tc>
          <w:tcPr>
            <w:tcW w:w="2416" w:type="dxa"/>
          </w:tcPr>
          <w:p w:rsidR="008F1377" w:rsidRDefault="008F1377" w:rsidP="008D40D2">
            <w:pPr>
              <w:pStyle w:val="ListParagraph"/>
              <w:ind w:left="502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E-JN-97-2020</w:t>
            </w:r>
          </w:p>
        </w:tc>
      </w:tr>
      <w:tr w:rsidR="008F1377" w:rsidRPr="000508D9" w:rsidTr="008D40D2">
        <w:trPr>
          <w:trHeight w:val="291"/>
        </w:trPr>
        <w:tc>
          <w:tcPr>
            <w:tcW w:w="6856" w:type="dxa"/>
          </w:tcPr>
          <w:p w:rsidR="008F1377" w:rsidRDefault="008F1377" w:rsidP="008D40D2">
            <w:pPr>
              <w:pStyle w:val="ListParagraph"/>
              <w:ind w:left="502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Specifikacija i zahtjevi</w:t>
            </w:r>
          </w:p>
          <w:p w:rsidR="008F1377" w:rsidRPr="00CE0FC1" w:rsidRDefault="008F1377" w:rsidP="008D40D2">
            <w:pPr>
              <w:pStyle w:val="ListParagraph"/>
              <w:ind w:left="502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416" w:type="dxa"/>
          </w:tcPr>
          <w:p w:rsidR="008F1377" w:rsidRPr="000508D9" w:rsidRDefault="008F1377" w:rsidP="008D40D2">
            <w:pPr>
              <w:pStyle w:val="ListParagraph"/>
              <w:ind w:left="502"/>
              <w:rPr>
                <w:rFonts w:cs="Times New Roman"/>
                <w:szCs w:val="24"/>
              </w:rPr>
            </w:pPr>
            <w:r w:rsidRPr="000508D9">
              <w:rPr>
                <w:rFonts w:cs="Times New Roman"/>
                <w:szCs w:val="24"/>
              </w:rPr>
              <w:t>U skladu sa specifikacijom DA/NE</w:t>
            </w:r>
          </w:p>
        </w:tc>
      </w:tr>
      <w:tr w:rsidR="008F1377" w:rsidRPr="007A41DC" w:rsidTr="008D40D2">
        <w:trPr>
          <w:trHeight w:val="276"/>
        </w:trPr>
        <w:tc>
          <w:tcPr>
            <w:tcW w:w="9272" w:type="dxa"/>
            <w:gridSpan w:val="2"/>
          </w:tcPr>
          <w:tbl>
            <w:tblPr>
              <w:tblW w:w="6379" w:type="dxa"/>
              <w:tblLook w:val="04A0" w:firstRow="1" w:lastRow="0" w:firstColumn="1" w:lastColumn="0" w:noHBand="0" w:noVBand="1"/>
            </w:tblPr>
            <w:tblGrid>
              <w:gridCol w:w="6379"/>
            </w:tblGrid>
            <w:tr w:rsidR="008F1377" w:rsidRPr="007A41DC" w:rsidTr="008F1377">
              <w:trPr>
                <w:trHeight w:val="290"/>
              </w:trPr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F1377" w:rsidRPr="007A41DC" w:rsidRDefault="00D03D9A" w:rsidP="007A41DC">
                  <w:pPr>
                    <w:framePr w:hSpace="180" w:wrap="around" w:vAnchor="page" w:hAnchor="margin" w:y="3071"/>
                    <w:rPr>
                      <w:rFonts w:eastAsia="Times New Roman" w:cs="Times New Roman"/>
                      <w:b/>
                      <w:iCs/>
                      <w:color w:val="FF0000"/>
                      <w:szCs w:val="24"/>
                      <w:lang w:eastAsia="hr-HR"/>
                    </w:rPr>
                  </w:pPr>
                  <w:r w:rsidRPr="007A41DC">
                    <w:rPr>
                      <w:rFonts w:eastAsia="Times New Roman" w:cs="Times New Roman"/>
                      <w:b/>
                      <w:iCs/>
                      <w:szCs w:val="24"/>
                      <w:lang w:eastAsia="hr-HR"/>
                    </w:rPr>
                    <w:t xml:space="preserve">1. </w:t>
                  </w:r>
                  <w:r w:rsidR="008F1377" w:rsidRPr="007A41DC">
                    <w:rPr>
                      <w:rFonts w:eastAsia="Times New Roman" w:cs="Times New Roman"/>
                      <w:b/>
                      <w:iCs/>
                      <w:szCs w:val="24"/>
                      <w:lang w:eastAsia="hr-HR"/>
                    </w:rPr>
                    <w:t xml:space="preserve">Čitač </w:t>
                  </w:r>
                  <w:proofErr w:type="spellStart"/>
                  <w:r w:rsidR="008F1377" w:rsidRPr="007A41DC">
                    <w:rPr>
                      <w:rFonts w:eastAsia="Times New Roman" w:cs="Times New Roman"/>
                      <w:b/>
                      <w:iCs/>
                      <w:szCs w:val="24"/>
                      <w:lang w:eastAsia="hr-HR"/>
                    </w:rPr>
                    <w:t>apsorbancije</w:t>
                  </w:r>
                  <w:proofErr w:type="spellEnd"/>
                  <w:r w:rsidR="008F1377" w:rsidRPr="007A41DC">
                    <w:rPr>
                      <w:rFonts w:eastAsia="Times New Roman" w:cs="Times New Roman"/>
                      <w:b/>
                      <w:iCs/>
                      <w:szCs w:val="24"/>
                      <w:lang w:eastAsia="hr-HR"/>
                    </w:rPr>
                    <w:t xml:space="preserve"> </w:t>
                  </w:r>
                  <w:proofErr w:type="spellStart"/>
                  <w:r w:rsidR="008F1377" w:rsidRPr="007A41DC">
                    <w:rPr>
                      <w:rFonts w:eastAsia="Times New Roman" w:cs="Times New Roman"/>
                      <w:b/>
                      <w:iCs/>
                      <w:szCs w:val="24"/>
                      <w:lang w:eastAsia="hr-HR"/>
                    </w:rPr>
                    <w:t>mikrotitarskih</w:t>
                  </w:r>
                  <w:proofErr w:type="spellEnd"/>
                  <w:r w:rsidR="008F1377" w:rsidRPr="007A41DC">
                    <w:rPr>
                      <w:rFonts w:eastAsia="Times New Roman" w:cs="Times New Roman"/>
                      <w:b/>
                      <w:iCs/>
                      <w:szCs w:val="24"/>
                      <w:lang w:eastAsia="hr-HR"/>
                    </w:rPr>
                    <w:t xml:space="preserve"> ploča, 1 kom</w:t>
                  </w:r>
                </w:p>
              </w:tc>
            </w:tr>
          </w:tbl>
          <w:p w:rsidR="008F1377" w:rsidRPr="007A41DC" w:rsidRDefault="008F1377" w:rsidP="008D40D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8F1377" w:rsidRPr="000508D9" w:rsidTr="008D40D2">
        <w:trPr>
          <w:trHeight w:val="248"/>
        </w:trPr>
        <w:tc>
          <w:tcPr>
            <w:tcW w:w="6856" w:type="dxa"/>
          </w:tcPr>
          <w:p w:rsidR="008F1377" w:rsidRPr="00D03D9A" w:rsidRDefault="008F1377" w:rsidP="00D03D9A">
            <w:pPr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D03D9A">
              <w:rPr>
                <w:rFonts w:cs="Times New Roman"/>
                <w:color w:val="000000" w:themeColor="text1"/>
                <w:szCs w:val="24"/>
              </w:rPr>
              <w:t>Monokromator</w:t>
            </w:r>
            <w:proofErr w:type="spellEnd"/>
            <w:r w:rsidRPr="00D03D9A">
              <w:rPr>
                <w:rFonts w:cs="Times New Roman"/>
                <w:color w:val="000000" w:themeColor="text1"/>
                <w:szCs w:val="24"/>
              </w:rPr>
              <w:t xml:space="preserve">, podesivost valnih duljina u razmacima od </w:t>
            </w:r>
            <w:r w:rsidRPr="00D03D9A">
              <w:rPr>
                <w:rFonts w:cs="Times New Roman"/>
                <w:szCs w:val="24"/>
              </w:rPr>
              <w:t>max.</w:t>
            </w:r>
            <w:r w:rsidRPr="00D03D9A">
              <w:rPr>
                <w:rFonts w:cs="Times New Roman"/>
                <w:color w:val="000000" w:themeColor="text1"/>
                <w:szCs w:val="24"/>
              </w:rPr>
              <w:t>1 nm</w:t>
            </w:r>
          </w:p>
        </w:tc>
        <w:tc>
          <w:tcPr>
            <w:tcW w:w="2416" w:type="dxa"/>
          </w:tcPr>
          <w:p w:rsidR="008F1377" w:rsidRPr="000508D9" w:rsidRDefault="008F1377" w:rsidP="008D40D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8F1377" w:rsidRPr="000508D9" w:rsidTr="008D40D2">
        <w:trPr>
          <w:trHeight w:val="276"/>
        </w:trPr>
        <w:tc>
          <w:tcPr>
            <w:tcW w:w="6856" w:type="dxa"/>
          </w:tcPr>
          <w:p w:rsidR="008F1377" w:rsidRPr="00D03D9A" w:rsidRDefault="008F1377" w:rsidP="00D03D9A">
            <w:pPr>
              <w:rPr>
                <w:rFonts w:cs="Times New Roman"/>
                <w:color w:val="000000" w:themeColor="text1"/>
                <w:szCs w:val="24"/>
              </w:rPr>
            </w:pPr>
            <w:r w:rsidRPr="00D03D9A">
              <w:rPr>
                <w:rFonts w:cs="Times New Roman"/>
                <w:color w:val="000000" w:themeColor="text1"/>
                <w:szCs w:val="24"/>
              </w:rPr>
              <w:t xml:space="preserve">Raspon čitanja </w:t>
            </w:r>
            <w:proofErr w:type="spellStart"/>
            <w:r w:rsidRPr="00D03D9A">
              <w:rPr>
                <w:rFonts w:cs="Times New Roman"/>
                <w:color w:val="000000" w:themeColor="text1"/>
                <w:szCs w:val="24"/>
              </w:rPr>
              <w:t>apsorbancija</w:t>
            </w:r>
            <w:proofErr w:type="spellEnd"/>
            <w:r w:rsidRPr="00D03D9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03D9A">
              <w:rPr>
                <w:rFonts w:cs="Times New Roman"/>
                <w:color w:val="FF0000"/>
                <w:szCs w:val="24"/>
              </w:rPr>
              <w:t>min.</w:t>
            </w:r>
            <w:r w:rsidRPr="00D03D9A">
              <w:rPr>
                <w:rFonts w:cs="Times New Roman"/>
                <w:color w:val="000000" w:themeColor="text1"/>
                <w:szCs w:val="24"/>
              </w:rPr>
              <w:t xml:space="preserve"> u području od 340 nm do 850 nm</w:t>
            </w:r>
          </w:p>
        </w:tc>
        <w:tc>
          <w:tcPr>
            <w:tcW w:w="2416" w:type="dxa"/>
          </w:tcPr>
          <w:p w:rsidR="008F1377" w:rsidRPr="000508D9" w:rsidRDefault="008F1377" w:rsidP="008D40D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8F1377" w:rsidRPr="000508D9" w:rsidTr="008D40D2">
        <w:trPr>
          <w:trHeight w:val="255"/>
        </w:trPr>
        <w:tc>
          <w:tcPr>
            <w:tcW w:w="6856" w:type="dxa"/>
          </w:tcPr>
          <w:p w:rsidR="008F1377" w:rsidRPr="00D03D9A" w:rsidRDefault="008F1377" w:rsidP="00D03D9A">
            <w:pPr>
              <w:rPr>
                <w:rFonts w:cs="Times New Roman"/>
                <w:color w:val="000000" w:themeColor="text1"/>
                <w:szCs w:val="24"/>
              </w:rPr>
            </w:pPr>
            <w:r w:rsidRPr="00D03D9A">
              <w:rPr>
                <w:rFonts w:cs="Times New Roman"/>
                <w:color w:val="000000" w:themeColor="text1"/>
                <w:szCs w:val="24"/>
              </w:rPr>
              <w:t xml:space="preserve">Širina pojasa valnih duljina </w:t>
            </w:r>
            <w:proofErr w:type="spellStart"/>
            <w:r w:rsidRPr="00D03D9A">
              <w:rPr>
                <w:rFonts w:cs="Times New Roman"/>
                <w:szCs w:val="24"/>
              </w:rPr>
              <w:t>max</w:t>
            </w:r>
            <w:proofErr w:type="spellEnd"/>
            <w:r w:rsidRPr="00D03D9A">
              <w:rPr>
                <w:rFonts w:cs="Times New Roman"/>
                <w:szCs w:val="24"/>
              </w:rPr>
              <w:t>.</w:t>
            </w:r>
            <w:r w:rsidRPr="00D03D9A">
              <w:rPr>
                <w:rFonts w:cs="Times New Roman"/>
                <w:color w:val="FF0000"/>
                <w:szCs w:val="24"/>
              </w:rPr>
              <w:t xml:space="preserve"> </w:t>
            </w:r>
            <w:r w:rsidRPr="00D03D9A">
              <w:rPr>
                <w:rFonts w:cs="Times New Roman"/>
                <w:color w:val="000000" w:themeColor="text1"/>
                <w:szCs w:val="24"/>
              </w:rPr>
              <w:t>2nm</w:t>
            </w:r>
          </w:p>
        </w:tc>
        <w:tc>
          <w:tcPr>
            <w:tcW w:w="2416" w:type="dxa"/>
          </w:tcPr>
          <w:p w:rsidR="008F1377" w:rsidRPr="000508D9" w:rsidRDefault="008F1377" w:rsidP="008D40D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8F1377" w:rsidRPr="000508D9" w:rsidTr="008D40D2">
        <w:trPr>
          <w:trHeight w:val="276"/>
        </w:trPr>
        <w:tc>
          <w:tcPr>
            <w:tcW w:w="6856" w:type="dxa"/>
          </w:tcPr>
          <w:p w:rsidR="008F1377" w:rsidRPr="00DA5835" w:rsidRDefault="008F1377" w:rsidP="00D03D9A">
            <w:pPr>
              <w:rPr>
                <w:rFonts w:cs="Times New Roman"/>
                <w:color w:val="000000" w:themeColor="text1"/>
                <w:szCs w:val="24"/>
              </w:rPr>
            </w:pPr>
            <w:r w:rsidRPr="00DA5835">
              <w:rPr>
                <w:rFonts w:cs="Times New Roman"/>
                <w:color w:val="000000" w:themeColor="text1"/>
                <w:szCs w:val="24"/>
              </w:rPr>
              <w:t>Točnost pri odabiru valne duljine od ±1 nm</w:t>
            </w:r>
          </w:p>
        </w:tc>
        <w:tc>
          <w:tcPr>
            <w:tcW w:w="2416" w:type="dxa"/>
          </w:tcPr>
          <w:p w:rsidR="008F1377" w:rsidRPr="000508D9" w:rsidRDefault="008F1377" w:rsidP="008D40D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8F1377" w:rsidRPr="000508D9" w:rsidTr="008D40D2">
        <w:trPr>
          <w:trHeight w:val="276"/>
        </w:trPr>
        <w:tc>
          <w:tcPr>
            <w:tcW w:w="6856" w:type="dxa"/>
          </w:tcPr>
          <w:p w:rsidR="008F1377" w:rsidRPr="00D03D9A" w:rsidRDefault="008F1377" w:rsidP="00D03D9A">
            <w:pPr>
              <w:rPr>
                <w:rFonts w:cs="Times New Roman"/>
                <w:color w:val="000000" w:themeColor="text1"/>
                <w:szCs w:val="24"/>
              </w:rPr>
            </w:pPr>
            <w:r w:rsidRPr="00D03D9A">
              <w:rPr>
                <w:rFonts w:cs="Times New Roman"/>
                <w:color w:val="000000" w:themeColor="text1"/>
                <w:szCs w:val="24"/>
              </w:rPr>
              <w:t xml:space="preserve">Moguća </w:t>
            </w:r>
            <w:proofErr w:type="spellStart"/>
            <w:r w:rsidRPr="00D03D9A">
              <w:rPr>
                <w:rFonts w:cs="Times New Roman"/>
                <w:color w:val="000000" w:themeColor="text1"/>
                <w:szCs w:val="24"/>
              </w:rPr>
              <w:t>end</w:t>
            </w:r>
            <w:proofErr w:type="spellEnd"/>
            <w:r w:rsidRPr="00D03D9A">
              <w:rPr>
                <w:rFonts w:cs="Times New Roman"/>
                <w:color w:val="000000" w:themeColor="text1"/>
                <w:szCs w:val="24"/>
              </w:rPr>
              <w:t>-</w:t>
            </w:r>
            <w:proofErr w:type="spellStart"/>
            <w:r w:rsidRPr="00D03D9A">
              <w:rPr>
                <w:rFonts w:cs="Times New Roman"/>
                <w:color w:val="000000" w:themeColor="text1"/>
                <w:szCs w:val="24"/>
              </w:rPr>
              <w:t>point</w:t>
            </w:r>
            <w:proofErr w:type="spellEnd"/>
            <w:r w:rsidRPr="00D03D9A">
              <w:rPr>
                <w:rFonts w:cs="Times New Roman"/>
                <w:color w:val="000000" w:themeColor="text1"/>
                <w:szCs w:val="24"/>
              </w:rPr>
              <w:t xml:space="preserve"> i kinetička mjerenja</w:t>
            </w:r>
          </w:p>
        </w:tc>
        <w:tc>
          <w:tcPr>
            <w:tcW w:w="2416" w:type="dxa"/>
          </w:tcPr>
          <w:p w:rsidR="008F1377" w:rsidRPr="000508D9" w:rsidRDefault="008F1377" w:rsidP="008D40D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8F1377" w:rsidRPr="000508D9" w:rsidTr="008D40D2">
        <w:trPr>
          <w:trHeight w:val="276"/>
        </w:trPr>
        <w:tc>
          <w:tcPr>
            <w:tcW w:w="6856" w:type="dxa"/>
          </w:tcPr>
          <w:p w:rsidR="008F1377" w:rsidRPr="00D03D9A" w:rsidRDefault="008F1377" w:rsidP="00D03D9A">
            <w:pPr>
              <w:rPr>
                <w:rFonts w:cs="Times New Roman"/>
                <w:color w:val="000000" w:themeColor="text1"/>
                <w:szCs w:val="24"/>
              </w:rPr>
            </w:pPr>
            <w:r w:rsidRPr="00D03D9A">
              <w:rPr>
                <w:rFonts w:cs="Times New Roman"/>
                <w:color w:val="000000" w:themeColor="text1"/>
                <w:szCs w:val="24"/>
              </w:rPr>
              <w:t xml:space="preserve">Čitanje </w:t>
            </w:r>
            <w:proofErr w:type="spellStart"/>
            <w:r w:rsidRPr="00D03D9A">
              <w:rPr>
                <w:rFonts w:cs="Times New Roman"/>
                <w:color w:val="000000" w:themeColor="text1"/>
                <w:szCs w:val="24"/>
              </w:rPr>
              <w:t>mikrotitarskih</w:t>
            </w:r>
            <w:proofErr w:type="spellEnd"/>
            <w:r w:rsidRPr="00D03D9A">
              <w:rPr>
                <w:rFonts w:cs="Times New Roman"/>
                <w:color w:val="000000" w:themeColor="text1"/>
                <w:szCs w:val="24"/>
              </w:rPr>
              <w:t xml:space="preserve"> ploča s 96 </w:t>
            </w:r>
            <w:proofErr w:type="spellStart"/>
            <w:r w:rsidRPr="00D03D9A">
              <w:rPr>
                <w:rFonts w:cs="Times New Roman"/>
                <w:color w:val="000000" w:themeColor="text1"/>
                <w:szCs w:val="24"/>
              </w:rPr>
              <w:t>jažica</w:t>
            </w:r>
            <w:proofErr w:type="spellEnd"/>
            <w:r w:rsidRPr="00D03D9A">
              <w:rPr>
                <w:rFonts w:cs="Times New Roman"/>
                <w:color w:val="000000" w:themeColor="text1"/>
                <w:szCs w:val="24"/>
              </w:rPr>
              <w:t>, okruglog ili ravnog dna</w:t>
            </w:r>
          </w:p>
        </w:tc>
        <w:tc>
          <w:tcPr>
            <w:tcW w:w="2416" w:type="dxa"/>
          </w:tcPr>
          <w:p w:rsidR="008F1377" w:rsidRPr="000508D9" w:rsidRDefault="008F1377" w:rsidP="008D40D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8F1377" w:rsidRPr="000508D9" w:rsidTr="008D40D2">
        <w:trPr>
          <w:trHeight w:val="276"/>
        </w:trPr>
        <w:tc>
          <w:tcPr>
            <w:tcW w:w="6856" w:type="dxa"/>
          </w:tcPr>
          <w:p w:rsidR="008F1377" w:rsidRPr="00D03D9A" w:rsidRDefault="008F1377" w:rsidP="00D03D9A">
            <w:pPr>
              <w:rPr>
                <w:rFonts w:cs="Times New Roman"/>
                <w:color w:val="000000" w:themeColor="text1"/>
                <w:szCs w:val="24"/>
              </w:rPr>
            </w:pPr>
            <w:r w:rsidRPr="00D03D9A">
              <w:rPr>
                <w:rFonts w:cs="Times New Roman"/>
                <w:color w:val="000000" w:themeColor="text1"/>
                <w:szCs w:val="24"/>
              </w:rPr>
              <w:t xml:space="preserve">Mogućnost odabira </w:t>
            </w:r>
            <w:r w:rsidRPr="00D03D9A">
              <w:rPr>
                <w:rFonts w:cs="Times New Roman"/>
                <w:szCs w:val="24"/>
              </w:rPr>
              <w:t>min.</w:t>
            </w:r>
            <w:r w:rsidRPr="00D03D9A">
              <w:rPr>
                <w:rFonts w:cs="Times New Roman"/>
                <w:color w:val="000000" w:themeColor="text1"/>
                <w:szCs w:val="24"/>
              </w:rPr>
              <w:t xml:space="preserve"> 6 valnih dužina u jednom čitanju</w:t>
            </w:r>
          </w:p>
        </w:tc>
        <w:tc>
          <w:tcPr>
            <w:tcW w:w="2416" w:type="dxa"/>
          </w:tcPr>
          <w:p w:rsidR="008F1377" w:rsidRPr="000508D9" w:rsidRDefault="008F1377" w:rsidP="008D40D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8F1377" w:rsidRPr="000508D9" w:rsidTr="008D40D2">
        <w:trPr>
          <w:trHeight w:val="276"/>
        </w:trPr>
        <w:tc>
          <w:tcPr>
            <w:tcW w:w="6856" w:type="dxa"/>
          </w:tcPr>
          <w:p w:rsidR="008F1377" w:rsidRPr="00D03D9A" w:rsidRDefault="008F1377" w:rsidP="00D03D9A">
            <w:pPr>
              <w:rPr>
                <w:rFonts w:cs="Times New Roman"/>
                <w:color w:val="000000" w:themeColor="text1"/>
                <w:szCs w:val="24"/>
              </w:rPr>
            </w:pPr>
            <w:r w:rsidRPr="00D03D9A">
              <w:rPr>
                <w:rFonts w:cs="Times New Roman"/>
                <w:color w:val="000000" w:themeColor="text1"/>
                <w:szCs w:val="24"/>
              </w:rPr>
              <w:t>Kontrola temperature: minimalno 5°C iznad sobne temperature do 45°C</w:t>
            </w:r>
          </w:p>
        </w:tc>
        <w:tc>
          <w:tcPr>
            <w:tcW w:w="2416" w:type="dxa"/>
          </w:tcPr>
          <w:p w:rsidR="008F1377" w:rsidRPr="000508D9" w:rsidRDefault="008F1377" w:rsidP="008D40D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8F1377" w:rsidRPr="000508D9" w:rsidTr="008D40D2">
        <w:trPr>
          <w:trHeight w:val="276"/>
        </w:trPr>
        <w:tc>
          <w:tcPr>
            <w:tcW w:w="6856" w:type="dxa"/>
          </w:tcPr>
          <w:p w:rsidR="008F1377" w:rsidRPr="00D03D9A" w:rsidRDefault="008F1377" w:rsidP="00D03D9A">
            <w:pPr>
              <w:rPr>
                <w:rFonts w:cs="Times New Roman"/>
                <w:color w:val="000000" w:themeColor="text1"/>
                <w:szCs w:val="24"/>
              </w:rPr>
            </w:pPr>
            <w:r w:rsidRPr="00D03D9A">
              <w:rPr>
                <w:rFonts w:cs="Times New Roman"/>
                <w:color w:val="000000" w:themeColor="text1"/>
                <w:szCs w:val="24"/>
              </w:rPr>
              <w:t>Preciznost kontrole temperature od ±0,5°C pri 37°C</w:t>
            </w:r>
          </w:p>
        </w:tc>
        <w:tc>
          <w:tcPr>
            <w:tcW w:w="2416" w:type="dxa"/>
          </w:tcPr>
          <w:p w:rsidR="008F1377" w:rsidRPr="000508D9" w:rsidRDefault="008F1377" w:rsidP="008D40D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8F1377" w:rsidRPr="000508D9" w:rsidTr="008D40D2">
        <w:trPr>
          <w:trHeight w:val="276"/>
        </w:trPr>
        <w:tc>
          <w:tcPr>
            <w:tcW w:w="6856" w:type="dxa"/>
          </w:tcPr>
          <w:p w:rsidR="008F1377" w:rsidRPr="00D03D9A" w:rsidRDefault="008F1377" w:rsidP="00D03D9A">
            <w:pPr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D03D9A">
              <w:rPr>
                <w:rFonts w:cs="Times New Roman"/>
                <w:color w:val="000000" w:themeColor="text1"/>
                <w:szCs w:val="24"/>
              </w:rPr>
              <w:t>Tresilica</w:t>
            </w:r>
            <w:proofErr w:type="spellEnd"/>
            <w:r w:rsidRPr="00D03D9A">
              <w:rPr>
                <w:rFonts w:cs="Times New Roman"/>
                <w:color w:val="000000" w:themeColor="text1"/>
                <w:szCs w:val="24"/>
              </w:rPr>
              <w:t xml:space="preserve"> koja omogućava </w:t>
            </w:r>
            <w:r w:rsidRPr="00D03D9A">
              <w:rPr>
                <w:rFonts w:cs="Times New Roman"/>
                <w:color w:val="FF0000"/>
                <w:szCs w:val="24"/>
              </w:rPr>
              <w:t>min.</w:t>
            </w:r>
            <w:r w:rsidRPr="00D03D9A">
              <w:rPr>
                <w:rFonts w:cs="Times New Roman"/>
                <w:color w:val="000000" w:themeColor="text1"/>
                <w:szCs w:val="24"/>
              </w:rPr>
              <w:t xml:space="preserve"> linearno </w:t>
            </w:r>
            <w:proofErr w:type="spellStart"/>
            <w:r w:rsidRPr="00D03D9A">
              <w:rPr>
                <w:rFonts w:cs="Times New Roman"/>
                <w:color w:val="000000" w:themeColor="text1"/>
                <w:szCs w:val="24"/>
              </w:rPr>
              <w:t>mješanje</w:t>
            </w:r>
            <w:proofErr w:type="spellEnd"/>
            <w:r w:rsidRPr="00D03D9A">
              <w:rPr>
                <w:rFonts w:cs="Times New Roman"/>
                <w:color w:val="000000" w:themeColor="text1"/>
                <w:szCs w:val="24"/>
              </w:rPr>
              <w:t xml:space="preserve"> uzoraka</w:t>
            </w:r>
          </w:p>
        </w:tc>
        <w:tc>
          <w:tcPr>
            <w:tcW w:w="2416" w:type="dxa"/>
          </w:tcPr>
          <w:p w:rsidR="008F1377" w:rsidRPr="000508D9" w:rsidRDefault="008F1377" w:rsidP="008D40D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8F1377" w:rsidRPr="000508D9" w:rsidTr="008D40D2">
        <w:trPr>
          <w:trHeight w:val="276"/>
        </w:trPr>
        <w:tc>
          <w:tcPr>
            <w:tcW w:w="6856" w:type="dxa"/>
          </w:tcPr>
          <w:p w:rsidR="008F1377" w:rsidRPr="00D03D9A" w:rsidRDefault="008F1377" w:rsidP="00D03D9A">
            <w:pPr>
              <w:rPr>
                <w:rFonts w:cs="Times New Roman"/>
                <w:color w:val="000000" w:themeColor="text1"/>
                <w:szCs w:val="24"/>
              </w:rPr>
            </w:pPr>
            <w:r w:rsidRPr="00D03D9A">
              <w:rPr>
                <w:rFonts w:cs="Times New Roman"/>
                <w:color w:val="000000" w:themeColor="text1"/>
                <w:szCs w:val="24"/>
              </w:rPr>
              <w:t xml:space="preserve">Izvor svjetlosti: </w:t>
            </w:r>
            <w:proofErr w:type="spellStart"/>
            <w:r w:rsidRPr="00D03D9A">
              <w:rPr>
                <w:rFonts w:cs="Times New Roman"/>
                <w:color w:val="000000" w:themeColor="text1"/>
                <w:szCs w:val="24"/>
              </w:rPr>
              <w:t>ksenon</w:t>
            </w:r>
            <w:proofErr w:type="spellEnd"/>
            <w:r w:rsidRPr="00D03D9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03D9A">
              <w:rPr>
                <w:rFonts w:cs="Times New Roman"/>
                <w:color w:val="000000" w:themeColor="text1"/>
                <w:szCs w:val="24"/>
              </w:rPr>
              <w:t>flash</w:t>
            </w:r>
            <w:proofErr w:type="spellEnd"/>
            <w:r w:rsidRPr="00D03D9A">
              <w:rPr>
                <w:rFonts w:cs="Times New Roman"/>
                <w:color w:val="000000" w:themeColor="text1"/>
                <w:szCs w:val="24"/>
              </w:rPr>
              <w:t xml:space="preserve"> lampa </w:t>
            </w:r>
            <w:r w:rsidRPr="00D03D9A">
              <w:rPr>
                <w:rFonts w:cs="Times New Roman"/>
                <w:color w:val="FF0000"/>
                <w:szCs w:val="24"/>
              </w:rPr>
              <w:t>ili jednakovrijedno</w:t>
            </w:r>
          </w:p>
        </w:tc>
        <w:tc>
          <w:tcPr>
            <w:tcW w:w="2416" w:type="dxa"/>
          </w:tcPr>
          <w:p w:rsidR="008F1377" w:rsidRPr="000508D9" w:rsidRDefault="008F1377" w:rsidP="008D40D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8F1377" w:rsidRPr="000508D9" w:rsidTr="008D40D2">
        <w:trPr>
          <w:trHeight w:val="276"/>
        </w:trPr>
        <w:tc>
          <w:tcPr>
            <w:tcW w:w="6856" w:type="dxa"/>
          </w:tcPr>
          <w:p w:rsidR="008F1377" w:rsidRPr="00D03D9A" w:rsidRDefault="008F1377" w:rsidP="00D03D9A">
            <w:pPr>
              <w:rPr>
                <w:rFonts w:cs="Times New Roman"/>
                <w:color w:val="000000" w:themeColor="text1"/>
                <w:szCs w:val="24"/>
              </w:rPr>
            </w:pPr>
            <w:r w:rsidRPr="00D03D9A">
              <w:rPr>
                <w:rFonts w:cs="Times New Roman"/>
                <w:szCs w:val="24"/>
              </w:rPr>
              <w:t>Maksimalne d</w:t>
            </w:r>
            <w:r w:rsidRPr="00D03D9A">
              <w:rPr>
                <w:rFonts w:cs="Times New Roman"/>
                <w:color w:val="000000" w:themeColor="text1"/>
                <w:szCs w:val="24"/>
              </w:rPr>
              <w:t>imenzije (</w:t>
            </w:r>
            <w:proofErr w:type="spellStart"/>
            <w:r w:rsidRPr="00D03D9A">
              <w:rPr>
                <w:rFonts w:cs="Times New Roman"/>
                <w:color w:val="000000" w:themeColor="text1"/>
                <w:szCs w:val="24"/>
              </w:rPr>
              <w:t>VxŠxD</w:t>
            </w:r>
            <w:proofErr w:type="spellEnd"/>
            <w:r w:rsidRPr="00D03D9A">
              <w:rPr>
                <w:rFonts w:cs="Times New Roman"/>
                <w:color w:val="000000" w:themeColor="text1"/>
                <w:szCs w:val="24"/>
              </w:rPr>
              <w:t>): 20.5 cm x 30.5 cm x 41.5 cm</w:t>
            </w:r>
          </w:p>
        </w:tc>
        <w:tc>
          <w:tcPr>
            <w:tcW w:w="2416" w:type="dxa"/>
          </w:tcPr>
          <w:p w:rsidR="008F1377" w:rsidRPr="000508D9" w:rsidRDefault="008F1377" w:rsidP="008D40D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8F1377" w:rsidRPr="000508D9" w:rsidTr="008D40D2">
        <w:trPr>
          <w:trHeight w:val="276"/>
        </w:trPr>
        <w:tc>
          <w:tcPr>
            <w:tcW w:w="6856" w:type="dxa"/>
          </w:tcPr>
          <w:p w:rsidR="008F1377" w:rsidRPr="00D03D9A" w:rsidRDefault="008F1377" w:rsidP="00D03D9A">
            <w:pPr>
              <w:rPr>
                <w:rFonts w:cs="Times New Roman"/>
                <w:color w:val="000000" w:themeColor="text1"/>
                <w:szCs w:val="24"/>
              </w:rPr>
            </w:pPr>
            <w:r w:rsidRPr="00D03D9A">
              <w:rPr>
                <w:rFonts w:cs="Times New Roman"/>
                <w:color w:val="000000" w:themeColor="text1"/>
                <w:szCs w:val="24"/>
              </w:rPr>
              <w:t xml:space="preserve">Detektor: silikonska </w:t>
            </w:r>
            <w:proofErr w:type="spellStart"/>
            <w:r w:rsidRPr="00D03D9A">
              <w:rPr>
                <w:rFonts w:cs="Times New Roman"/>
                <w:color w:val="000000" w:themeColor="text1"/>
                <w:szCs w:val="24"/>
              </w:rPr>
              <w:t>fotodioda</w:t>
            </w:r>
            <w:proofErr w:type="spellEnd"/>
            <w:r w:rsidRPr="00D03D9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D03D9A">
              <w:rPr>
                <w:rFonts w:cs="Times New Roman"/>
                <w:color w:val="FF0000"/>
                <w:szCs w:val="24"/>
              </w:rPr>
              <w:t>ili jednakovrijedno</w:t>
            </w:r>
          </w:p>
        </w:tc>
        <w:tc>
          <w:tcPr>
            <w:tcW w:w="2416" w:type="dxa"/>
          </w:tcPr>
          <w:p w:rsidR="008F1377" w:rsidRPr="000508D9" w:rsidRDefault="008F1377" w:rsidP="008D40D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8F1377" w:rsidRPr="000508D9" w:rsidTr="008D40D2">
        <w:trPr>
          <w:trHeight w:val="276"/>
        </w:trPr>
        <w:tc>
          <w:tcPr>
            <w:tcW w:w="6856" w:type="dxa"/>
          </w:tcPr>
          <w:p w:rsidR="008F1377" w:rsidRPr="00D03D9A" w:rsidRDefault="008F1377" w:rsidP="00D03D9A">
            <w:pPr>
              <w:rPr>
                <w:rFonts w:cs="Times New Roman"/>
                <w:color w:val="000000" w:themeColor="text1"/>
                <w:szCs w:val="24"/>
              </w:rPr>
            </w:pPr>
            <w:r w:rsidRPr="00D03D9A">
              <w:rPr>
                <w:rFonts w:cs="Times New Roman"/>
                <w:color w:val="000000" w:themeColor="text1"/>
                <w:szCs w:val="24"/>
              </w:rPr>
              <w:t>Fotometrijska točnost: &lt; ±0.006 OD ±1.0%, 0–3 OD</w:t>
            </w:r>
          </w:p>
        </w:tc>
        <w:tc>
          <w:tcPr>
            <w:tcW w:w="2416" w:type="dxa"/>
          </w:tcPr>
          <w:p w:rsidR="008F1377" w:rsidRPr="000508D9" w:rsidRDefault="008F1377" w:rsidP="008D40D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8F1377" w:rsidRPr="000508D9" w:rsidTr="008D40D2">
        <w:trPr>
          <w:trHeight w:val="276"/>
        </w:trPr>
        <w:tc>
          <w:tcPr>
            <w:tcW w:w="6856" w:type="dxa"/>
          </w:tcPr>
          <w:p w:rsidR="008F1377" w:rsidRPr="00D03D9A" w:rsidRDefault="008F1377" w:rsidP="00D03D9A">
            <w:pPr>
              <w:rPr>
                <w:rFonts w:cs="Times New Roman"/>
                <w:color w:val="000000" w:themeColor="text1"/>
                <w:szCs w:val="24"/>
              </w:rPr>
            </w:pPr>
            <w:r w:rsidRPr="00D03D9A">
              <w:rPr>
                <w:rFonts w:cs="Times New Roman"/>
                <w:color w:val="000000" w:themeColor="text1"/>
                <w:szCs w:val="24"/>
              </w:rPr>
              <w:t>Fotometrijska sigurnost: &lt; ±0.003 OD ±1.0%, 0–2 OD</w:t>
            </w:r>
          </w:p>
        </w:tc>
        <w:tc>
          <w:tcPr>
            <w:tcW w:w="2416" w:type="dxa"/>
          </w:tcPr>
          <w:p w:rsidR="008F1377" w:rsidRPr="000508D9" w:rsidRDefault="008F1377" w:rsidP="008D40D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8F1377" w:rsidRPr="000508D9" w:rsidTr="008D40D2">
        <w:trPr>
          <w:trHeight w:val="276"/>
        </w:trPr>
        <w:tc>
          <w:tcPr>
            <w:tcW w:w="6856" w:type="dxa"/>
          </w:tcPr>
          <w:p w:rsidR="008F1377" w:rsidRPr="00D03D9A" w:rsidRDefault="008F1377" w:rsidP="00D03D9A">
            <w:pPr>
              <w:rPr>
                <w:rFonts w:cs="Times New Roman"/>
                <w:color w:val="000000" w:themeColor="text1"/>
                <w:szCs w:val="24"/>
              </w:rPr>
            </w:pPr>
            <w:r w:rsidRPr="00D03D9A">
              <w:rPr>
                <w:rFonts w:cs="Times New Roman"/>
                <w:color w:val="000000" w:themeColor="text1"/>
                <w:szCs w:val="24"/>
              </w:rPr>
              <w:t xml:space="preserve">Vrijeme očitanja </w:t>
            </w:r>
            <w:proofErr w:type="spellStart"/>
            <w:r w:rsidRPr="00D03D9A">
              <w:rPr>
                <w:rFonts w:cs="Times New Roman"/>
                <w:color w:val="000000" w:themeColor="text1"/>
                <w:szCs w:val="24"/>
              </w:rPr>
              <w:t>mikrotitarsku</w:t>
            </w:r>
            <w:proofErr w:type="spellEnd"/>
            <w:r w:rsidRPr="00D03D9A">
              <w:rPr>
                <w:rFonts w:cs="Times New Roman"/>
                <w:color w:val="000000" w:themeColor="text1"/>
                <w:szCs w:val="24"/>
              </w:rPr>
              <w:t xml:space="preserve"> pločice s 96 </w:t>
            </w:r>
            <w:proofErr w:type="spellStart"/>
            <w:r w:rsidRPr="00D03D9A">
              <w:rPr>
                <w:rFonts w:cs="Times New Roman"/>
                <w:color w:val="000000" w:themeColor="text1"/>
                <w:szCs w:val="24"/>
              </w:rPr>
              <w:t>jažica</w:t>
            </w:r>
            <w:proofErr w:type="spellEnd"/>
            <w:r w:rsidRPr="00D03D9A">
              <w:rPr>
                <w:rFonts w:cs="Times New Roman"/>
                <w:color w:val="FF0000"/>
                <w:szCs w:val="24"/>
              </w:rPr>
              <w:t xml:space="preserve">: </w:t>
            </w:r>
            <w:proofErr w:type="spellStart"/>
            <w:r w:rsidRPr="00D03D9A">
              <w:rPr>
                <w:rFonts w:cs="Times New Roman"/>
                <w:szCs w:val="24"/>
              </w:rPr>
              <w:t>max</w:t>
            </w:r>
            <w:proofErr w:type="spellEnd"/>
            <w:r w:rsidRPr="00D03D9A">
              <w:rPr>
                <w:rFonts w:cs="Times New Roman"/>
                <w:szCs w:val="24"/>
              </w:rPr>
              <w:t>.</w:t>
            </w:r>
            <w:r w:rsidRPr="00D03D9A">
              <w:rPr>
                <w:rFonts w:cs="Times New Roman"/>
                <w:color w:val="FF0000"/>
                <w:szCs w:val="24"/>
              </w:rPr>
              <w:t xml:space="preserve"> </w:t>
            </w:r>
            <w:r w:rsidRPr="00D03D9A">
              <w:rPr>
                <w:rFonts w:cs="Times New Roman"/>
                <w:color w:val="000000" w:themeColor="text1"/>
                <w:szCs w:val="24"/>
              </w:rPr>
              <w:t>8s</w:t>
            </w:r>
          </w:p>
        </w:tc>
        <w:tc>
          <w:tcPr>
            <w:tcW w:w="2416" w:type="dxa"/>
          </w:tcPr>
          <w:p w:rsidR="008F1377" w:rsidRPr="000508D9" w:rsidRDefault="008F1377" w:rsidP="008D40D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8F1377" w:rsidRPr="000508D9" w:rsidTr="008D40D2">
        <w:trPr>
          <w:trHeight w:val="276"/>
        </w:trPr>
        <w:tc>
          <w:tcPr>
            <w:tcW w:w="6856" w:type="dxa"/>
          </w:tcPr>
          <w:p w:rsidR="008F1377" w:rsidRPr="00D03D9A" w:rsidRDefault="008F1377" w:rsidP="00D03D9A">
            <w:pPr>
              <w:rPr>
                <w:rFonts w:cs="Times New Roman"/>
                <w:color w:val="000000" w:themeColor="text1"/>
                <w:szCs w:val="24"/>
              </w:rPr>
            </w:pPr>
            <w:r w:rsidRPr="00D03D9A">
              <w:rPr>
                <w:rFonts w:cs="Times New Roman"/>
                <w:color w:val="000000" w:themeColor="text1"/>
                <w:szCs w:val="24"/>
              </w:rPr>
              <w:t xml:space="preserve">Automatska korekcija vrijednosti </w:t>
            </w:r>
            <w:proofErr w:type="spellStart"/>
            <w:r w:rsidRPr="00D03D9A">
              <w:rPr>
                <w:rFonts w:cs="Times New Roman"/>
                <w:color w:val="000000" w:themeColor="text1"/>
                <w:szCs w:val="24"/>
              </w:rPr>
              <w:t>apsorbancije</w:t>
            </w:r>
            <w:proofErr w:type="spellEnd"/>
            <w:r w:rsidRPr="00D03D9A">
              <w:rPr>
                <w:rFonts w:cs="Times New Roman"/>
                <w:color w:val="000000" w:themeColor="text1"/>
                <w:szCs w:val="24"/>
              </w:rPr>
              <w:t xml:space="preserve"> u odnosu na volumen </w:t>
            </w:r>
            <w:proofErr w:type="spellStart"/>
            <w:r w:rsidRPr="00D03D9A">
              <w:rPr>
                <w:rFonts w:cs="Times New Roman"/>
                <w:color w:val="000000" w:themeColor="text1"/>
                <w:szCs w:val="24"/>
              </w:rPr>
              <w:t>jažice</w:t>
            </w:r>
            <w:proofErr w:type="spellEnd"/>
            <w:r w:rsidRPr="00D03D9A">
              <w:rPr>
                <w:rFonts w:cs="Times New Roman"/>
                <w:color w:val="000000" w:themeColor="text1"/>
                <w:szCs w:val="24"/>
              </w:rPr>
              <w:t>, tehnologijom koja nije ovisna o temperaturi</w:t>
            </w:r>
          </w:p>
        </w:tc>
        <w:tc>
          <w:tcPr>
            <w:tcW w:w="2416" w:type="dxa"/>
          </w:tcPr>
          <w:p w:rsidR="008F1377" w:rsidRPr="000508D9" w:rsidRDefault="008F1377" w:rsidP="008D40D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8F1377" w:rsidRPr="000508D9" w:rsidTr="008D40D2">
        <w:trPr>
          <w:trHeight w:val="276"/>
        </w:trPr>
        <w:tc>
          <w:tcPr>
            <w:tcW w:w="6856" w:type="dxa"/>
          </w:tcPr>
          <w:p w:rsidR="008F1377" w:rsidRPr="00D03D9A" w:rsidRDefault="008F1377" w:rsidP="00D03D9A">
            <w:pPr>
              <w:rPr>
                <w:rFonts w:cs="Times New Roman"/>
                <w:color w:val="000000" w:themeColor="text1"/>
                <w:szCs w:val="24"/>
              </w:rPr>
            </w:pPr>
            <w:r w:rsidRPr="00D03D9A">
              <w:rPr>
                <w:rFonts w:cs="Times New Roman"/>
                <w:color w:val="000000" w:themeColor="text1"/>
                <w:szCs w:val="24"/>
              </w:rPr>
              <w:t>Uključen softver za analizu rezultata s licencom za korištenje</w:t>
            </w:r>
          </w:p>
        </w:tc>
        <w:tc>
          <w:tcPr>
            <w:tcW w:w="2416" w:type="dxa"/>
          </w:tcPr>
          <w:p w:rsidR="008F1377" w:rsidRPr="000508D9" w:rsidRDefault="008F1377" w:rsidP="008D40D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8F1377" w:rsidRPr="000508D9" w:rsidTr="008D40D2">
        <w:trPr>
          <w:trHeight w:val="276"/>
        </w:trPr>
        <w:tc>
          <w:tcPr>
            <w:tcW w:w="6856" w:type="dxa"/>
          </w:tcPr>
          <w:p w:rsidR="008F1377" w:rsidRPr="00D03D9A" w:rsidRDefault="008F1377" w:rsidP="00D03D9A">
            <w:pPr>
              <w:rPr>
                <w:rFonts w:cs="Times New Roman"/>
                <w:color w:val="000000" w:themeColor="text1"/>
                <w:szCs w:val="24"/>
              </w:rPr>
            </w:pPr>
            <w:r w:rsidRPr="00D03D9A">
              <w:rPr>
                <w:rFonts w:cs="Times New Roman"/>
                <w:color w:val="000000" w:themeColor="text1"/>
                <w:szCs w:val="24"/>
              </w:rPr>
              <w:t>Mogućnost integracije u robotski sistem kod velikog broja uzoraka</w:t>
            </w:r>
          </w:p>
        </w:tc>
        <w:tc>
          <w:tcPr>
            <w:tcW w:w="2416" w:type="dxa"/>
          </w:tcPr>
          <w:p w:rsidR="008F1377" w:rsidRPr="000508D9" w:rsidRDefault="008F1377" w:rsidP="008D40D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8F1377" w:rsidRPr="000508D9" w:rsidTr="008D40D2">
        <w:trPr>
          <w:trHeight w:val="276"/>
        </w:trPr>
        <w:tc>
          <w:tcPr>
            <w:tcW w:w="6856" w:type="dxa"/>
          </w:tcPr>
          <w:p w:rsidR="008F1377" w:rsidRPr="00D03D9A" w:rsidRDefault="008F1377" w:rsidP="00D03D9A">
            <w:pPr>
              <w:rPr>
                <w:rFonts w:cs="Times New Roman"/>
                <w:color w:val="000000" w:themeColor="text1"/>
                <w:szCs w:val="24"/>
              </w:rPr>
            </w:pPr>
            <w:r w:rsidRPr="00D03D9A">
              <w:rPr>
                <w:rFonts w:cs="Times New Roman"/>
                <w:color w:val="000000" w:themeColor="text1"/>
                <w:szCs w:val="24"/>
              </w:rPr>
              <w:t xml:space="preserve">Aplikacije: mikrobni rast, ELISA, </w:t>
            </w:r>
            <w:proofErr w:type="spellStart"/>
            <w:r w:rsidRPr="00D03D9A">
              <w:rPr>
                <w:rFonts w:cs="Times New Roman"/>
                <w:color w:val="000000" w:themeColor="text1"/>
                <w:szCs w:val="24"/>
              </w:rPr>
              <w:t>citotoksičnost</w:t>
            </w:r>
            <w:proofErr w:type="spellEnd"/>
            <w:r w:rsidRPr="00D03D9A">
              <w:rPr>
                <w:rFonts w:cs="Times New Roman"/>
                <w:color w:val="000000" w:themeColor="text1"/>
                <w:szCs w:val="24"/>
              </w:rPr>
              <w:t xml:space="preserve">, kinetika enzima, </w:t>
            </w:r>
            <w:proofErr w:type="spellStart"/>
            <w:r w:rsidRPr="00D03D9A">
              <w:rPr>
                <w:rFonts w:cs="Times New Roman"/>
                <w:color w:val="000000" w:themeColor="text1"/>
                <w:szCs w:val="24"/>
              </w:rPr>
              <w:t>immunoassays</w:t>
            </w:r>
            <w:proofErr w:type="spellEnd"/>
            <w:r w:rsidRPr="00D03D9A">
              <w:rPr>
                <w:rFonts w:cs="Times New Roman"/>
                <w:color w:val="000000" w:themeColor="text1"/>
                <w:szCs w:val="24"/>
              </w:rPr>
              <w:t xml:space="preserve">, identifikacija bakterija, </w:t>
            </w:r>
            <w:proofErr w:type="spellStart"/>
            <w:r w:rsidRPr="00D03D9A">
              <w:rPr>
                <w:rFonts w:cs="Times New Roman"/>
                <w:color w:val="000000" w:themeColor="text1"/>
                <w:szCs w:val="24"/>
              </w:rPr>
              <w:t>kolorimetrijsko</w:t>
            </w:r>
            <w:proofErr w:type="spellEnd"/>
            <w:r w:rsidRPr="00D03D9A">
              <w:rPr>
                <w:rFonts w:cs="Times New Roman"/>
                <w:color w:val="000000" w:themeColor="text1"/>
                <w:szCs w:val="24"/>
              </w:rPr>
              <w:t xml:space="preserve"> određivanje proteina</w:t>
            </w:r>
          </w:p>
        </w:tc>
        <w:tc>
          <w:tcPr>
            <w:tcW w:w="2416" w:type="dxa"/>
          </w:tcPr>
          <w:p w:rsidR="008F1377" w:rsidRPr="000508D9" w:rsidRDefault="008F1377" w:rsidP="008D40D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8F1377" w:rsidRPr="000508D9" w:rsidTr="008D40D2">
        <w:trPr>
          <w:trHeight w:val="276"/>
        </w:trPr>
        <w:tc>
          <w:tcPr>
            <w:tcW w:w="6856" w:type="dxa"/>
          </w:tcPr>
          <w:p w:rsidR="008F1377" w:rsidRPr="00D03D9A" w:rsidRDefault="008F1377" w:rsidP="00D03D9A">
            <w:pPr>
              <w:rPr>
                <w:rFonts w:cs="Times New Roman"/>
                <w:color w:val="000000" w:themeColor="text1"/>
                <w:szCs w:val="24"/>
              </w:rPr>
            </w:pPr>
            <w:r w:rsidRPr="00D03D9A">
              <w:rPr>
                <w:rFonts w:cs="Times New Roman"/>
                <w:color w:val="000000" w:themeColor="text1"/>
                <w:szCs w:val="24"/>
              </w:rPr>
              <w:t>Instalacija čitača i edukacija korisnika za rad</w:t>
            </w:r>
          </w:p>
        </w:tc>
        <w:tc>
          <w:tcPr>
            <w:tcW w:w="2416" w:type="dxa"/>
          </w:tcPr>
          <w:p w:rsidR="008F1377" w:rsidRPr="000508D9" w:rsidRDefault="008F1377" w:rsidP="008D40D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8F1377" w:rsidRPr="000508D9" w:rsidTr="008D40D2">
        <w:trPr>
          <w:trHeight w:val="276"/>
        </w:trPr>
        <w:tc>
          <w:tcPr>
            <w:tcW w:w="6856" w:type="dxa"/>
          </w:tcPr>
          <w:p w:rsidR="008F1377" w:rsidRPr="00D03D9A" w:rsidRDefault="008F1377" w:rsidP="00D03D9A">
            <w:pPr>
              <w:rPr>
                <w:rFonts w:cs="Times New Roman"/>
                <w:color w:val="000000" w:themeColor="text1"/>
                <w:szCs w:val="24"/>
              </w:rPr>
            </w:pPr>
            <w:r w:rsidRPr="00D03D9A">
              <w:rPr>
                <w:rFonts w:cs="Times New Roman"/>
                <w:color w:val="000000" w:themeColor="text1"/>
                <w:szCs w:val="24"/>
              </w:rPr>
              <w:t>Servis osiguran od strane proizvođača, s odazivom u roku od najviše 48 sati. Ovlašteni servis mora biti osiguran na području Republike Hrvatske.</w:t>
            </w:r>
          </w:p>
        </w:tc>
        <w:tc>
          <w:tcPr>
            <w:tcW w:w="2416" w:type="dxa"/>
          </w:tcPr>
          <w:p w:rsidR="008F1377" w:rsidRPr="000508D9" w:rsidRDefault="008F1377" w:rsidP="008D40D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8F1377" w:rsidRPr="000508D9" w:rsidTr="008D40D2">
        <w:trPr>
          <w:trHeight w:val="276"/>
        </w:trPr>
        <w:tc>
          <w:tcPr>
            <w:tcW w:w="6856" w:type="dxa"/>
          </w:tcPr>
          <w:p w:rsidR="008F1377" w:rsidRPr="00D03D9A" w:rsidRDefault="008F1377" w:rsidP="00D03D9A">
            <w:pPr>
              <w:rPr>
                <w:rFonts w:cs="Times New Roman"/>
                <w:b/>
                <w:color w:val="000000" w:themeColor="text1"/>
                <w:szCs w:val="24"/>
                <w:u w:val="single"/>
              </w:rPr>
            </w:pPr>
            <w:r w:rsidRPr="00D03D9A">
              <w:rPr>
                <w:rFonts w:cs="Times New Roman"/>
                <w:b/>
                <w:color w:val="000000" w:themeColor="text1"/>
                <w:szCs w:val="24"/>
                <w:u w:val="single"/>
              </w:rPr>
              <w:t>Garancija: minimalno tri godine</w:t>
            </w:r>
          </w:p>
        </w:tc>
        <w:tc>
          <w:tcPr>
            <w:tcW w:w="2416" w:type="dxa"/>
          </w:tcPr>
          <w:p w:rsidR="008F1377" w:rsidRPr="000508D9" w:rsidRDefault="008F1377" w:rsidP="008D40D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D03D9A" w:rsidRPr="000508D9" w:rsidTr="002244BC">
        <w:trPr>
          <w:trHeight w:val="276"/>
        </w:trPr>
        <w:tc>
          <w:tcPr>
            <w:tcW w:w="9272" w:type="dxa"/>
            <w:gridSpan w:val="2"/>
          </w:tcPr>
          <w:p w:rsidR="00D03D9A" w:rsidRPr="003A37C4" w:rsidRDefault="00D03D9A" w:rsidP="003A37C4">
            <w:pPr>
              <w:tabs>
                <w:tab w:val="right" w:pos="9056"/>
              </w:tabs>
              <w:rPr>
                <w:rFonts w:cs="Times New Roman"/>
                <w:szCs w:val="24"/>
                <w:highlight w:val="lightGray"/>
              </w:rPr>
            </w:pPr>
            <w:r w:rsidRPr="007A41DC">
              <w:rPr>
                <w:rFonts w:cs="Times New Roman"/>
                <w:b/>
                <w:color w:val="000000" w:themeColor="text1"/>
                <w:szCs w:val="24"/>
              </w:rPr>
              <w:t xml:space="preserve">2. Set reagensa za ELISA detekciju CTV (Citrus </w:t>
            </w:r>
            <w:proofErr w:type="spellStart"/>
            <w:r w:rsidRPr="007A41DC">
              <w:rPr>
                <w:rFonts w:cs="Times New Roman"/>
                <w:b/>
                <w:color w:val="000000" w:themeColor="text1"/>
                <w:szCs w:val="24"/>
              </w:rPr>
              <w:t>Tristeza</w:t>
            </w:r>
            <w:proofErr w:type="spellEnd"/>
            <w:r w:rsidRPr="007A41DC">
              <w:rPr>
                <w:rFonts w:cs="Times New Roman"/>
                <w:b/>
                <w:color w:val="000000" w:themeColor="text1"/>
                <w:szCs w:val="24"/>
              </w:rPr>
              <w:t xml:space="preserve"> Virus)</w:t>
            </w:r>
            <w:r w:rsidR="003A37C4" w:rsidRPr="007A41DC">
              <w:rPr>
                <w:rFonts w:cs="Times New Roman"/>
                <w:b/>
                <w:color w:val="000000" w:themeColor="text1"/>
                <w:szCs w:val="24"/>
              </w:rPr>
              <w:tab/>
            </w:r>
          </w:p>
        </w:tc>
      </w:tr>
      <w:tr w:rsidR="008F1377" w:rsidRPr="000508D9" w:rsidTr="008D40D2">
        <w:trPr>
          <w:trHeight w:val="276"/>
        </w:trPr>
        <w:tc>
          <w:tcPr>
            <w:tcW w:w="6856" w:type="dxa"/>
          </w:tcPr>
          <w:p w:rsidR="008F1377" w:rsidRPr="00D03D9A" w:rsidRDefault="00D03D9A" w:rsidP="00D03D9A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8F1377" w:rsidRPr="00D03D9A">
              <w:rPr>
                <w:rFonts w:cs="Times New Roman"/>
                <w:color w:val="000000" w:themeColor="text1"/>
                <w:szCs w:val="24"/>
              </w:rPr>
              <w:t>In</w:t>
            </w:r>
            <w:proofErr w:type="spellEnd"/>
            <w:r w:rsidR="008F1377" w:rsidRPr="00D03D9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8F1377" w:rsidRPr="00D03D9A">
              <w:rPr>
                <w:rFonts w:cs="Times New Roman"/>
                <w:color w:val="000000" w:themeColor="text1"/>
                <w:szCs w:val="24"/>
              </w:rPr>
              <w:t>vitro</w:t>
            </w:r>
            <w:proofErr w:type="spellEnd"/>
            <w:r w:rsidR="008F1377" w:rsidRPr="00D03D9A">
              <w:rPr>
                <w:rFonts w:cs="Times New Roman"/>
                <w:color w:val="000000" w:themeColor="text1"/>
                <w:szCs w:val="24"/>
              </w:rPr>
              <w:t xml:space="preserve"> detekcija CTV iz uzoraka peteljki citrusa, pakiranje </w:t>
            </w:r>
            <w:r w:rsidR="008F1377" w:rsidRPr="00D03D9A">
              <w:rPr>
                <w:rFonts w:cs="Times New Roman"/>
                <w:szCs w:val="24"/>
              </w:rPr>
              <w:t>minimalno</w:t>
            </w:r>
            <w:r w:rsidR="008F1377" w:rsidRPr="00D03D9A">
              <w:rPr>
                <w:rFonts w:cs="Times New Roman"/>
                <w:color w:val="000000" w:themeColor="text1"/>
                <w:szCs w:val="24"/>
              </w:rPr>
              <w:t xml:space="preserve"> 500 testova</w:t>
            </w:r>
          </w:p>
        </w:tc>
        <w:tc>
          <w:tcPr>
            <w:tcW w:w="2416" w:type="dxa"/>
          </w:tcPr>
          <w:p w:rsidR="008F1377" w:rsidRPr="000508D9" w:rsidRDefault="008F1377" w:rsidP="008D40D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8F1377" w:rsidRPr="000508D9" w:rsidTr="008D40D2">
        <w:trPr>
          <w:trHeight w:val="276"/>
        </w:trPr>
        <w:tc>
          <w:tcPr>
            <w:tcW w:w="6856" w:type="dxa"/>
          </w:tcPr>
          <w:p w:rsidR="008F1377" w:rsidRPr="00D03D9A" w:rsidRDefault="007A41DC" w:rsidP="007A41DC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3. Keramički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4"/>
              </w:rPr>
              <w:t>tarionik</w:t>
            </w:r>
            <w:proofErr w:type="spellEnd"/>
            <w:r>
              <w:rPr>
                <w:rFonts w:cs="Times New Roman"/>
                <w:b/>
                <w:color w:val="000000" w:themeColor="text1"/>
                <w:szCs w:val="24"/>
              </w:rPr>
              <w:t xml:space="preserve"> s tučkom,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bijeli, dimenzije min. 150x90mm, mogućnost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autoklaviranja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(121</w:t>
            </w:r>
            <w:r w:rsidRPr="007A41DC">
              <w:rPr>
                <w:rFonts w:cs="Times New Roman"/>
                <w:color w:val="000000" w:themeColor="text1"/>
                <w:szCs w:val="24"/>
              </w:rPr>
              <w:t>°C</w:t>
            </w:r>
            <w:r>
              <w:rPr>
                <w:rFonts w:cs="Times New Roman"/>
                <w:color w:val="000000" w:themeColor="text1"/>
                <w:szCs w:val="24"/>
              </w:rPr>
              <w:t>)</w:t>
            </w:r>
            <w:r w:rsidRPr="007A41DC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416" w:type="dxa"/>
          </w:tcPr>
          <w:p w:rsidR="008F1377" w:rsidRPr="000508D9" w:rsidRDefault="008F1377" w:rsidP="008D40D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8F1377" w:rsidRPr="000508D9" w:rsidTr="008D40D2">
        <w:trPr>
          <w:trHeight w:val="276"/>
        </w:trPr>
        <w:tc>
          <w:tcPr>
            <w:tcW w:w="6856" w:type="dxa"/>
          </w:tcPr>
          <w:p w:rsidR="008F1377" w:rsidRPr="00D03D9A" w:rsidRDefault="00D03D9A" w:rsidP="00D03D9A">
            <w:pPr>
              <w:rPr>
                <w:rFonts w:cs="Times New Roman"/>
                <w:color w:val="000000" w:themeColor="text1"/>
                <w:szCs w:val="24"/>
              </w:rPr>
            </w:pPr>
            <w:r w:rsidRPr="00D03D9A">
              <w:rPr>
                <w:rFonts w:cs="Times New Roman"/>
                <w:b/>
                <w:color w:val="000000" w:themeColor="text1"/>
                <w:szCs w:val="24"/>
              </w:rPr>
              <w:t xml:space="preserve">4. </w:t>
            </w:r>
            <w:r w:rsidR="008F1377" w:rsidRPr="00D03D9A">
              <w:rPr>
                <w:rFonts w:cs="Times New Roman"/>
                <w:b/>
                <w:color w:val="000000" w:themeColor="text1"/>
                <w:szCs w:val="24"/>
              </w:rPr>
              <w:t>Plastične vrećice za ekstrakciju</w:t>
            </w:r>
            <w:r w:rsidR="008F1377" w:rsidRPr="00D03D9A">
              <w:rPr>
                <w:rFonts w:cs="Times New Roman"/>
                <w:color w:val="000000" w:themeColor="text1"/>
                <w:szCs w:val="24"/>
              </w:rPr>
              <w:t xml:space="preserve">, univerzalni oblik, dimenzije </w:t>
            </w:r>
            <w:r w:rsidR="008F1377" w:rsidRPr="00D03D9A">
              <w:rPr>
                <w:rFonts w:cs="Times New Roman"/>
                <w:szCs w:val="24"/>
              </w:rPr>
              <w:t>min.</w:t>
            </w:r>
            <w:r w:rsidR="008F1377" w:rsidRPr="00D03D9A">
              <w:rPr>
                <w:rFonts w:cs="Times New Roman"/>
                <w:color w:val="FF0000"/>
                <w:szCs w:val="24"/>
              </w:rPr>
              <w:t xml:space="preserve"> </w:t>
            </w:r>
            <w:r w:rsidR="008F1377" w:rsidRPr="00D03D9A">
              <w:rPr>
                <w:rFonts w:cs="Times New Roman"/>
                <w:color w:val="000000" w:themeColor="text1"/>
                <w:szCs w:val="24"/>
              </w:rPr>
              <w:t xml:space="preserve">12x15 cm, sintetički srednji sloj za optimalnu filtraciju, pakiranje od </w:t>
            </w:r>
            <w:r w:rsidR="008F1377" w:rsidRPr="00D03D9A">
              <w:rPr>
                <w:rFonts w:cs="Times New Roman"/>
                <w:szCs w:val="24"/>
              </w:rPr>
              <w:t xml:space="preserve">min. 100 </w:t>
            </w:r>
            <w:r w:rsidR="008F1377" w:rsidRPr="00D03D9A">
              <w:rPr>
                <w:rFonts w:cs="Times New Roman"/>
                <w:color w:val="000000" w:themeColor="text1"/>
                <w:szCs w:val="24"/>
              </w:rPr>
              <w:t>komada</w:t>
            </w:r>
          </w:p>
        </w:tc>
        <w:tc>
          <w:tcPr>
            <w:tcW w:w="2416" w:type="dxa"/>
          </w:tcPr>
          <w:p w:rsidR="008F1377" w:rsidRPr="000508D9" w:rsidRDefault="008F1377" w:rsidP="008D40D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8F1377" w:rsidRPr="000508D9" w:rsidTr="008D40D2">
        <w:trPr>
          <w:trHeight w:val="276"/>
        </w:trPr>
        <w:tc>
          <w:tcPr>
            <w:tcW w:w="6856" w:type="dxa"/>
          </w:tcPr>
          <w:p w:rsidR="008F1377" w:rsidRPr="00D03D9A" w:rsidRDefault="00D03D9A" w:rsidP="00D03D9A">
            <w:pPr>
              <w:rPr>
                <w:rFonts w:cs="Times New Roman"/>
                <w:color w:val="000000" w:themeColor="text1"/>
                <w:szCs w:val="24"/>
              </w:rPr>
            </w:pPr>
            <w:r w:rsidRPr="00D03D9A">
              <w:rPr>
                <w:rFonts w:eastAsia="Times New Roman" w:cs="Times New Roman"/>
                <w:b/>
                <w:color w:val="000000"/>
                <w:szCs w:val="24"/>
                <w:lang w:eastAsia="hr-HR"/>
              </w:rPr>
              <w:lastRenderedPageBreak/>
              <w:t xml:space="preserve">5. </w:t>
            </w:r>
            <w:r w:rsidR="008F1377" w:rsidRPr="00D03D9A">
              <w:rPr>
                <w:rFonts w:eastAsia="Times New Roman" w:cs="Times New Roman"/>
                <w:b/>
                <w:color w:val="000000"/>
                <w:szCs w:val="24"/>
                <w:lang w:eastAsia="hr-HR"/>
              </w:rPr>
              <w:t>Mikrobiološki inkubator</w:t>
            </w:r>
            <w:r w:rsidR="008F1377" w:rsidRPr="00D03D9A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od </w:t>
            </w:r>
            <w:r w:rsidR="008F1377" w:rsidRPr="00D03D9A">
              <w:rPr>
                <w:rFonts w:eastAsia="Times New Roman" w:cs="Times New Roman"/>
                <w:szCs w:val="24"/>
                <w:lang w:eastAsia="hr-HR"/>
              </w:rPr>
              <w:t xml:space="preserve">min. </w:t>
            </w:r>
            <w:r w:rsidR="008F1377" w:rsidRPr="00D03D9A">
              <w:rPr>
                <w:rFonts w:eastAsia="Times New Roman" w:cs="Times New Roman"/>
                <w:color w:val="FF0000"/>
                <w:szCs w:val="24"/>
                <w:lang w:eastAsia="hr-HR"/>
              </w:rPr>
              <w:t>70 litara</w:t>
            </w:r>
            <w:r w:rsidR="008F1377" w:rsidRPr="00D03D9A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, raspon temperature od </w:t>
            </w:r>
            <w:r w:rsidR="008F1377" w:rsidRPr="00D03D9A">
              <w:rPr>
                <w:rFonts w:eastAsia="Times New Roman" w:cs="Times New Roman"/>
                <w:color w:val="FF0000"/>
                <w:szCs w:val="24"/>
                <w:lang w:eastAsia="hr-HR"/>
              </w:rPr>
              <w:t>ambijenta +5°C do 75°C</w:t>
            </w:r>
            <w:r w:rsidR="008F1377" w:rsidRPr="00D03D9A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, komora od nehrđajućeg čelika otporna na koroziju, unutrašnja komora od glatkog materijala sa zaobljenim rubovima, </w:t>
            </w:r>
            <w:r w:rsidR="008F1377" w:rsidRPr="00D03D9A">
              <w:rPr>
                <w:rFonts w:eastAsia="Times New Roman" w:cs="Times New Roman"/>
                <w:color w:val="FF0000"/>
                <w:szCs w:val="24"/>
                <w:lang w:eastAsia="hr-HR"/>
              </w:rPr>
              <w:t>maks.</w:t>
            </w:r>
            <w:r w:rsidR="008F1377" w:rsidRPr="00D03D9A">
              <w:rPr>
                <w:rFonts w:eastAsia="Times New Roman" w:cs="Times New Roman"/>
                <w:color w:val="000000"/>
                <w:szCs w:val="24"/>
                <w:lang w:eastAsia="hr-HR"/>
              </w:rPr>
              <w:t xml:space="preserve"> </w:t>
            </w:r>
            <w:r w:rsidR="008F1377" w:rsidRPr="00D03D9A">
              <w:rPr>
                <w:color w:val="FF0000"/>
                <w:lang w:eastAsia="hr-HR"/>
              </w:rPr>
              <w:t>prostorno odstupanje temperature na 37 ° C ± 0,6 ° C</w:t>
            </w:r>
            <w:r w:rsidR="008F1377" w:rsidRPr="00D03D9A">
              <w:rPr>
                <w:color w:val="1F497D"/>
                <w:lang w:eastAsia="hr-HR"/>
              </w:rPr>
              <w:t xml:space="preserve"> </w:t>
            </w:r>
            <w:r w:rsidR="008F1377" w:rsidRPr="00D03D9A">
              <w:rPr>
                <w:color w:val="FF0000"/>
                <w:lang w:eastAsia="hr-HR"/>
              </w:rPr>
              <w:t>, max. odstupanje temperature tijekom vremena na 37 ° C ± 0,2 ° C, vakuumski fluorescentni zaslon, minimalno 2 police sa mogućnošću nadogradnje do 13.</w:t>
            </w:r>
          </w:p>
        </w:tc>
        <w:tc>
          <w:tcPr>
            <w:tcW w:w="2416" w:type="dxa"/>
          </w:tcPr>
          <w:p w:rsidR="008F1377" w:rsidRPr="000508D9" w:rsidRDefault="008F1377" w:rsidP="008D40D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8F1377" w:rsidRPr="000508D9" w:rsidTr="008D40D2">
        <w:trPr>
          <w:trHeight w:val="276"/>
        </w:trPr>
        <w:tc>
          <w:tcPr>
            <w:tcW w:w="6856" w:type="dxa"/>
          </w:tcPr>
          <w:p w:rsidR="008F1377" w:rsidRPr="00D03D9A" w:rsidRDefault="00D03D9A" w:rsidP="00D03D9A">
            <w:pPr>
              <w:rPr>
                <w:rFonts w:cs="Times New Roman"/>
                <w:color w:val="000000" w:themeColor="text1"/>
                <w:szCs w:val="24"/>
              </w:rPr>
            </w:pPr>
            <w:r w:rsidRPr="00D03D9A">
              <w:rPr>
                <w:rFonts w:cs="Times New Roman"/>
                <w:b/>
                <w:color w:val="000000" w:themeColor="text1"/>
                <w:szCs w:val="24"/>
              </w:rPr>
              <w:t xml:space="preserve">6. </w:t>
            </w:r>
            <w:r w:rsidR="008F1377" w:rsidRPr="00D03D9A">
              <w:rPr>
                <w:rFonts w:cs="Times New Roman"/>
                <w:b/>
                <w:color w:val="000000" w:themeColor="text1"/>
                <w:szCs w:val="24"/>
              </w:rPr>
              <w:t>Mikrocentrifuga s dvojnim rotorom</w:t>
            </w:r>
            <w:r w:rsidR="008F1377" w:rsidRPr="00D03D9A">
              <w:rPr>
                <w:rFonts w:cs="Times New Roman"/>
                <w:color w:val="000000" w:themeColor="text1"/>
                <w:szCs w:val="24"/>
              </w:rPr>
              <w:t xml:space="preserve"> za tube 0.5 mL i 2.0 mL, uključuje </w:t>
            </w:r>
            <w:r w:rsidR="008F1377" w:rsidRPr="00D03D9A">
              <w:rPr>
                <w:rFonts w:cs="Times New Roman"/>
                <w:szCs w:val="24"/>
              </w:rPr>
              <w:t xml:space="preserve">min. </w:t>
            </w:r>
            <w:r w:rsidR="008F1377" w:rsidRPr="00D03D9A">
              <w:rPr>
                <w:rFonts w:cs="Times New Roman"/>
                <w:color w:val="000000" w:themeColor="text1"/>
                <w:szCs w:val="24"/>
              </w:rPr>
              <w:t xml:space="preserve">18 pozicija i poklopac na navoj, max. RCF 21100 x g, max. brzina 14800 rpm, podešavanje temperature od 1 do 99 minuta u razmacima od minute plus hold opcija, raspon temperature od -9°C do +40°C u intervalima od 1°C, </w:t>
            </w:r>
            <w:r w:rsidR="008F1377" w:rsidRPr="00D03D9A">
              <w:rPr>
                <w:color w:val="FF0000"/>
              </w:rPr>
              <w:t>maksimalna razina buke 56 dBA.</w:t>
            </w:r>
          </w:p>
        </w:tc>
        <w:tc>
          <w:tcPr>
            <w:tcW w:w="2416" w:type="dxa"/>
          </w:tcPr>
          <w:p w:rsidR="008F1377" w:rsidRPr="000508D9" w:rsidRDefault="008F1377" w:rsidP="008D40D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8F1377" w:rsidRPr="000508D9" w:rsidTr="008D40D2">
        <w:trPr>
          <w:trHeight w:val="276"/>
        </w:trPr>
        <w:tc>
          <w:tcPr>
            <w:tcW w:w="6856" w:type="dxa"/>
          </w:tcPr>
          <w:p w:rsidR="008F1377" w:rsidRPr="00D03D9A" w:rsidRDefault="00D03D9A" w:rsidP="00D03D9A">
            <w:pPr>
              <w:rPr>
                <w:rFonts w:cs="Times New Roman"/>
                <w:color w:val="000000" w:themeColor="text1"/>
                <w:szCs w:val="24"/>
              </w:rPr>
            </w:pPr>
            <w:r w:rsidRPr="00D03D9A">
              <w:rPr>
                <w:rFonts w:cs="Times New Roman"/>
                <w:b/>
                <w:color w:val="000000" w:themeColor="text1"/>
                <w:szCs w:val="24"/>
              </w:rPr>
              <w:t xml:space="preserve">7. </w:t>
            </w:r>
            <w:r w:rsidR="008F1377" w:rsidRPr="00D03D9A">
              <w:rPr>
                <w:rFonts w:cs="Times New Roman"/>
                <w:b/>
                <w:color w:val="000000" w:themeColor="text1"/>
                <w:szCs w:val="24"/>
              </w:rPr>
              <w:t>Multikanalna pipeta</w:t>
            </w:r>
            <w:r w:rsidR="008F1377" w:rsidRPr="00D03D9A">
              <w:rPr>
                <w:rFonts w:cs="Times New Roman"/>
                <w:color w:val="000000" w:themeColor="text1"/>
                <w:szCs w:val="24"/>
              </w:rPr>
              <w:t>, osam kanala, raspon volumena od 30 µl do 300 μl, mogućnost povećavanja volumena u razmacima od 1 μl</w:t>
            </w:r>
          </w:p>
        </w:tc>
        <w:tc>
          <w:tcPr>
            <w:tcW w:w="2416" w:type="dxa"/>
          </w:tcPr>
          <w:p w:rsidR="008F1377" w:rsidRPr="000508D9" w:rsidRDefault="008F1377" w:rsidP="008D40D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8F1377" w:rsidRPr="000508D9" w:rsidTr="008D40D2">
        <w:trPr>
          <w:trHeight w:val="276"/>
        </w:trPr>
        <w:tc>
          <w:tcPr>
            <w:tcW w:w="6856" w:type="dxa"/>
          </w:tcPr>
          <w:p w:rsidR="008F1377" w:rsidRPr="00D03D9A" w:rsidRDefault="00D03D9A" w:rsidP="003A37C4">
            <w:pPr>
              <w:rPr>
                <w:rFonts w:cs="Times New Roman"/>
                <w:color w:val="000000" w:themeColor="text1"/>
                <w:szCs w:val="24"/>
              </w:rPr>
            </w:pPr>
            <w:r w:rsidRPr="00D03D9A">
              <w:rPr>
                <w:rFonts w:cs="Times New Roman"/>
                <w:b/>
                <w:color w:val="000000" w:themeColor="text1"/>
                <w:szCs w:val="24"/>
              </w:rPr>
              <w:t xml:space="preserve">8. </w:t>
            </w:r>
            <w:r w:rsidR="008F1377" w:rsidRPr="00D03D9A">
              <w:rPr>
                <w:rFonts w:cs="Times New Roman"/>
                <w:b/>
                <w:color w:val="000000" w:themeColor="text1"/>
                <w:szCs w:val="24"/>
              </w:rPr>
              <w:t>Nastavci za pipetu</w:t>
            </w:r>
            <w:r w:rsidR="008F1377" w:rsidRPr="00D03D9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8F1377" w:rsidRPr="00D03D9A">
              <w:rPr>
                <w:rFonts w:cs="Times New Roman"/>
                <w:b/>
                <w:color w:val="000000" w:themeColor="text1"/>
                <w:szCs w:val="24"/>
              </w:rPr>
              <w:t>volumena 300 μl</w:t>
            </w:r>
            <w:r w:rsidR="008F1377" w:rsidRPr="00D03D9A">
              <w:rPr>
                <w:rFonts w:cs="Times New Roman"/>
                <w:color w:val="000000" w:themeColor="text1"/>
                <w:szCs w:val="24"/>
              </w:rPr>
              <w:t xml:space="preserve">, bez filtera, nesterilni, pakiranje od </w:t>
            </w:r>
            <w:r w:rsidR="008F1377" w:rsidRPr="00D03D9A">
              <w:rPr>
                <w:rFonts w:cs="Times New Roman"/>
                <w:szCs w:val="24"/>
              </w:rPr>
              <w:t>min.</w:t>
            </w:r>
            <w:r w:rsidR="008F1377" w:rsidRPr="00D03D9A">
              <w:rPr>
                <w:rFonts w:cs="Times New Roman"/>
                <w:color w:val="FF0000"/>
                <w:szCs w:val="24"/>
              </w:rPr>
              <w:t xml:space="preserve"> </w:t>
            </w:r>
            <w:r w:rsidR="008F1377" w:rsidRPr="00D03D9A">
              <w:rPr>
                <w:rFonts w:cs="Times New Roman"/>
                <w:color w:val="000000" w:themeColor="text1"/>
                <w:szCs w:val="24"/>
              </w:rPr>
              <w:t>1000 kom</w:t>
            </w:r>
          </w:p>
        </w:tc>
        <w:tc>
          <w:tcPr>
            <w:tcW w:w="2416" w:type="dxa"/>
          </w:tcPr>
          <w:p w:rsidR="008F1377" w:rsidRPr="000508D9" w:rsidRDefault="008F1377" w:rsidP="008D40D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8F1377" w:rsidRPr="000508D9" w:rsidTr="008D40D2">
        <w:trPr>
          <w:trHeight w:val="276"/>
        </w:trPr>
        <w:tc>
          <w:tcPr>
            <w:tcW w:w="6856" w:type="dxa"/>
          </w:tcPr>
          <w:p w:rsidR="008F1377" w:rsidRPr="00D03D9A" w:rsidRDefault="00D03D9A" w:rsidP="003A37C4">
            <w:pPr>
              <w:rPr>
                <w:rFonts w:cs="Times New Roman"/>
                <w:color w:val="000000" w:themeColor="text1"/>
                <w:szCs w:val="24"/>
              </w:rPr>
            </w:pPr>
            <w:r w:rsidRPr="00D03D9A">
              <w:rPr>
                <w:rFonts w:cs="Times New Roman"/>
                <w:b/>
                <w:color w:val="000000" w:themeColor="text1"/>
                <w:szCs w:val="24"/>
              </w:rPr>
              <w:t xml:space="preserve">9. </w:t>
            </w:r>
            <w:r w:rsidR="008F1377" w:rsidRPr="00D03D9A">
              <w:rPr>
                <w:rFonts w:cs="Times New Roman"/>
                <w:b/>
                <w:color w:val="000000" w:themeColor="text1"/>
                <w:szCs w:val="24"/>
              </w:rPr>
              <w:t>Set jednokanalnih</w:t>
            </w:r>
            <w:r w:rsidR="008F1377" w:rsidRPr="00D03D9A">
              <w:rPr>
                <w:rFonts w:cs="Times New Roman"/>
                <w:color w:val="000000" w:themeColor="text1"/>
                <w:szCs w:val="24"/>
              </w:rPr>
              <w:t xml:space="preserve"> pipeta koje pokrivaju raspon volumena 1-1000 μl: 1-10 μl, 10-100 μl i 100-1000 µl. Set uključuje nastavke za pipete u količini 1x96 za volumene do 10 µl, do 200 µ i do 1000 µl. Uključeno postolje za tri pipete.  </w:t>
            </w:r>
          </w:p>
        </w:tc>
        <w:tc>
          <w:tcPr>
            <w:tcW w:w="2416" w:type="dxa"/>
          </w:tcPr>
          <w:p w:rsidR="008F1377" w:rsidRPr="000508D9" w:rsidRDefault="008F1377" w:rsidP="008D40D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8F1377" w:rsidRPr="000508D9" w:rsidTr="008D40D2">
        <w:trPr>
          <w:trHeight w:val="276"/>
        </w:trPr>
        <w:tc>
          <w:tcPr>
            <w:tcW w:w="6856" w:type="dxa"/>
          </w:tcPr>
          <w:p w:rsidR="008F1377" w:rsidRPr="00D03D9A" w:rsidRDefault="00D03D9A" w:rsidP="003A37C4">
            <w:pPr>
              <w:rPr>
                <w:rFonts w:cs="Times New Roman"/>
                <w:color w:val="000000" w:themeColor="text1"/>
                <w:szCs w:val="24"/>
              </w:rPr>
            </w:pPr>
            <w:r w:rsidRPr="00D03D9A">
              <w:rPr>
                <w:rFonts w:cs="Times New Roman"/>
                <w:b/>
                <w:color w:val="000000" w:themeColor="text1"/>
                <w:szCs w:val="24"/>
              </w:rPr>
              <w:t xml:space="preserve">10. </w:t>
            </w:r>
            <w:r w:rsidR="008F1377" w:rsidRPr="00D03D9A">
              <w:rPr>
                <w:rFonts w:cs="Times New Roman"/>
                <w:b/>
                <w:color w:val="000000" w:themeColor="text1"/>
                <w:szCs w:val="24"/>
              </w:rPr>
              <w:t>Nastavci za pipetu volumena do 20 µl</w:t>
            </w:r>
            <w:r w:rsidR="008F1377" w:rsidRPr="00D03D9A">
              <w:rPr>
                <w:rFonts w:cs="Times New Roman"/>
                <w:color w:val="000000" w:themeColor="text1"/>
                <w:szCs w:val="24"/>
              </w:rPr>
              <w:t xml:space="preserve">, bez filtera, nesterilni, pakiranje od </w:t>
            </w:r>
            <w:r w:rsidR="008F1377" w:rsidRPr="00D03D9A">
              <w:rPr>
                <w:rFonts w:cs="Times New Roman"/>
                <w:szCs w:val="24"/>
              </w:rPr>
              <w:t>min.</w:t>
            </w:r>
            <w:r w:rsidR="008F1377" w:rsidRPr="00D03D9A">
              <w:rPr>
                <w:rFonts w:cs="Times New Roman"/>
                <w:color w:val="000000" w:themeColor="text1"/>
                <w:szCs w:val="24"/>
              </w:rPr>
              <w:t xml:space="preserve"> 1000 kom</w:t>
            </w:r>
          </w:p>
        </w:tc>
        <w:tc>
          <w:tcPr>
            <w:tcW w:w="2416" w:type="dxa"/>
          </w:tcPr>
          <w:p w:rsidR="008F1377" w:rsidRPr="000508D9" w:rsidRDefault="008F1377" w:rsidP="008D40D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8F1377" w:rsidRPr="000508D9" w:rsidTr="008D40D2">
        <w:trPr>
          <w:trHeight w:val="276"/>
        </w:trPr>
        <w:tc>
          <w:tcPr>
            <w:tcW w:w="6856" w:type="dxa"/>
          </w:tcPr>
          <w:p w:rsidR="008F1377" w:rsidRPr="00D03D9A" w:rsidRDefault="00D03D9A" w:rsidP="003A37C4">
            <w:pPr>
              <w:rPr>
                <w:rFonts w:cs="Times New Roman"/>
                <w:color w:val="000000" w:themeColor="text1"/>
                <w:szCs w:val="24"/>
              </w:rPr>
            </w:pPr>
            <w:r w:rsidRPr="00D03D9A">
              <w:rPr>
                <w:rFonts w:cs="Times New Roman"/>
                <w:b/>
                <w:color w:val="000000" w:themeColor="text1"/>
                <w:szCs w:val="24"/>
              </w:rPr>
              <w:t xml:space="preserve">11. </w:t>
            </w:r>
            <w:r w:rsidR="008F1377" w:rsidRPr="00D03D9A">
              <w:rPr>
                <w:rFonts w:cs="Times New Roman"/>
                <w:b/>
                <w:color w:val="000000" w:themeColor="text1"/>
                <w:szCs w:val="24"/>
              </w:rPr>
              <w:t>Nastavci za pipetu volumena do 250 µl</w:t>
            </w:r>
            <w:r w:rsidR="008F1377" w:rsidRPr="00D03D9A">
              <w:rPr>
                <w:rFonts w:cs="Times New Roman"/>
                <w:color w:val="000000" w:themeColor="text1"/>
                <w:szCs w:val="24"/>
              </w:rPr>
              <w:t xml:space="preserve">, univerzalni, bez filtera, nesterilni, pakiranje od </w:t>
            </w:r>
            <w:r w:rsidR="008F1377" w:rsidRPr="00D03D9A">
              <w:rPr>
                <w:rFonts w:cs="Times New Roman"/>
                <w:szCs w:val="24"/>
              </w:rPr>
              <w:t>min.</w:t>
            </w:r>
            <w:r w:rsidR="008F1377" w:rsidRPr="00D03D9A">
              <w:rPr>
                <w:rFonts w:cs="Times New Roman"/>
                <w:color w:val="000000" w:themeColor="text1"/>
                <w:szCs w:val="24"/>
              </w:rPr>
              <w:t xml:space="preserve"> 1000 kom</w:t>
            </w:r>
          </w:p>
        </w:tc>
        <w:tc>
          <w:tcPr>
            <w:tcW w:w="2416" w:type="dxa"/>
          </w:tcPr>
          <w:p w:rsidR="008F1377" w:rsidRPr="000508D9" w:rsidRDefault="008F1377" w:rsidP="008D40D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8F1377" w:rsidRPr="000508D9" w:rsidTr="008D40D2">
        <w:trPr>
          <w:trHeight w:val="276"/>
        </w:trPr>
        <w:tc>
          <w:tcPr>
            <w:tcW w:w="6856" w:type="dxa"/>
          </w:tcPr>
          <w:p w:rsidR="008F1377" w:rsidRPr="00D03D9A" w:rsidRDefault="00D03D9A" w:rsidP="003A37C4">
            <w:pPr>
              <w:rPr>
                <w:rFonts w:cs="Times New Roman"/>
                <w:color w:val="000000" w:themeColor="text1"/>
                <w:szCs w:val="24"/>
              </w:rPr>
            </w:pPr>
            <w:r w:rsidRPr="00D03D9A">
              <w:rPr>
                <w:rFonts w:cs="Times New Roman"/>
                <w:b/>
                <w:color w:val="000000" w:themeColor="text1"/>
                <w:szCs w:val="24"/>
              </w:rPr>
              <w:t xml:space="preserve">12. </w:t>
            </w:r>
            <w:r w:rsidR="008F1377" w:rsidRPr="00D03D9A">
              <w:rPr>
                <w:rFonts w:cs="Times New Roman"/>
                <w:b/>
                <w:color w:val="000000" w:themeColor="text1"/>
                <w:szCs w:val="24"/>
              </w:rPr>
              <w:t>Nastavci za pipetu volumena do 1000 μl</w:t>
            </w:r>
            <w:r w:rsidR="008F1377" w:rsidRPr="00D03D9A">
              <w:rPr>
                <w:rFonts w:cs="Times New Roman"/>
                <w:color w:val="000000" w:themeColor="text1"/>
                <w:szCs w:val="24"/>
              </w:rPr>
              <w:t xml:space="preserve">, bez filtera, nesterilni, pakiranje </w:t>
            </w:r>
            <w:r w:rsidR="008F1377" w:rsidRPr="00D03D9A">
              <w:rPr>
                <w:rFonts w:cs="Times New Roman"/>
                <w:szCs w:val="24"/>
              </w:rPr>
              <w:t xml:space="preserve">od min. </w:t>
            </w:r>
            <w:r w:rsidR="008F1377" w:rsidRPr="00D03D9A">
              <w:rPr>
                <w:rFonts w:cs="Times New Roman"/>
                <w:color w:val="000000" w:themeColor="text1"/>
                <w:szCs w:val="24"/>
              </w:rPr>
              <w:t>1000 kom</w:t>
            </w:r>
          </w:p>
        </w:tc>
        <w:tc>
          <w:tcPr>
            <w:tcW w:w="2416" w:type="dxa"/>
          </w:tcPr>
          <w:p w:rsidR="008F1377" w:rsidRPr="000508D9" w:rsidRDefault="008F1377" w:rsidP="008D40D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8F1377" w:rsidRPr="000508D9" w:rsidTr="008D40D2">
        <w:trPr>
          <w:trHeight w:val="276"/>
        </w:trPr>
        <w:tc>
          <w:tcPr>
            <w:tcW w:w="6856" w:type="dxa"/>
          </w:tcPr>
          <w:p w:rsidR="008F1377" w:rsidRPr="00D03D9A" w:rsidRDefault="00D03D9A" w:rsidP="003A37C4">
            <w:pPr>
              <w:rPr>
                <w:rFonts w:cs="Times New Roman"/>
                <w:color w:val="000000" w:themeColor="text1"/>
                <w:szCs w:val="24"/>
              </w:rPr>
            </w:pPr>
            <w:r w:rsidRPr="00D03D9A">
              <w:rPr>
                <w:rFonts w:cs="Times New Roman"/>
                <w:b/>
                <w:color w:val="000000" w:themeColor="text1"/>
                <w:szCs w:val="24"/>
              </w:rPr>
              <w:t xml:space="preserve">13. </w:t>
            </w:r>
            <w:r w:rsidR="008F1377" w:rsidRPr="00D03D9A">
              <w:rPr>
                <w:rFonts w:cs="Times New Roman"/>
                <w:b/>
                <w:color w:val="000000" w:themeColor="text1"/>
                <w:szCs w:val="24"/>
              </w:rPr>
              <w:t>Rezervoar za multikanalnu pipetu</w:t>
            </w:r>
            <w:r w:rsidR="008F1377" w:rsidRPr="00D03D9A">
              <w:rPr>
                <w:rFonts w:cs="Times New Roman"/>
                <w:color w:val="000000" w:themeColor="text1"/>
                <w:szCs w:val="24"/>
              </w:rPr>
              <w:t xml:space="preserve">, volumen 8x10 ml, prikladan za autoklaviranje, pakiranje od </w:t>
            </w:r>
            <w:r w:rsidR="008F1377" w:rsidRPr="00D03D9A">
              <w:rPr>
                <w:rFonts w:cs="Times New Roman"/>
                <w:szCs w:val="24"/>
              </w:rPr>
              <w:t xml:space="preserve">min. 10 </w:t>
            </w:r>
            <w:r w:rsidR="008F1377" w:rsidRPr="00D03D9A">
              <w:rPr>
                <w:rFonts w:cs="Times New Roman"/>
                <w:color w:val="000000" w:themeColor="text1"/>
                <w:szCs w:val="24"/>
              </w:rPr>
              <w:t>kom</w:t>
            </w:r>
          </w:p>
        </w:tc>
        <w:tc>
          <w:tcPr>
            <w:tcW w:w="2416" w:type="dxa"/>
          </w:tcPr>
          <w:p w:rsidR="008F1377" w:rsidRPr="000508D9" w:rsidRDefault="008F1377" w:rsidP="008D40D2">
            <w:pPr>
              <w:pStyle w:val="ListParagraph"/>
              <w:rPr>
                <w:rFonts w:cs="Times New Roman"/>
                <w:szCs w:val="24"/>
              </w:rPr>
            </w:pPr>
          </w:p>
        </w:tc>
      </w:tr>
    </w:tbl>
    <w:p w:rsidR="008F1377" w:rsidRDefault="008F1377" w:rsidP="008F1377"/>
    <w:p w:rsidR="00E41818" w:rsidRDefault="00E41818" w:rsidP="008F1377">
      <w:r>
        <w:t xml:space="preserve">U skladu s Pravilnikom o jednostavnoj nabavi Sveučilišta u Dubrovniku, ponuda se dostavlja elektroničkim putem na e-mail adresu </w:t>
      </w:r>
      <w:hyperlink r:id="rId7" w:history="1">
        <w:r>
          <w:rPr>
            <w:rStyle w:val="Hyperlink"/>
          </w:rPr>
          <w:t>andrea.peric@unidu.hr</w:t>
        </w:r>
      </w:hyperlink>
      <w:r>
        <w:t xml:space="preserve"> s naznakom „E-JN-97-2020. Ponuda – </w:t>
      </w:r>
      <w:r>
        <w:rPr>
          <w:i/>
          <w:iCs/>
        </w:rPr>
        <w:t>naziv ponuditelja</w:t>
      </w:r>
      <w:r>
        <w:t xml:space="preserve">“ </w:t>
      </w:r>
      <w:r>
        <w:rPr>
          <w:b/>
          <w:bCs/>
        </w:rPr>
        <w:t>i</w:t>
      </w:r>
      <w:r>
        <w:t xml:space="preserve"> kroz portal ponuda Agencije za plaćanja u poljoprivredi, ribarstvu i ruralnom razvoju (uputa za korisnike dostupna na </w:t>
      </w:r>
      <w:hyperlink r:id="rId8" w:tgtFrame="j7l1j2NFbHUNNY7SxRkxKcv" w:history="1">
        <w:r>
          <w:rPr>
            <w:rStyle w:val="Hyperlink"/>
          </w:rPr>
          <w:t>https://www.apprrr.hr/portal-ponuda/</w:t>
        </w:r>
      </w:hyperlink>
      <w:r>
        <w:t xml:space="preserve"> ).</w:t>
      </w:r>
    </w:p>
    <w:p w:rsidR="008F1377" w:rsidRPr="00E41818" w:rsidRDefault="00E41818" w:rsidP="008F1377">
      <w:pPr>
        <w:rPr>
          <w:rFonts w:cs="Times New Roman"/>
          <w:szCs w:val="24"/>
        </w:rPr>
      </w:pPr>
      <w:r>
        <w:rPr>
          <w:rFonts w:cs="Times New Roman"/>
          <w:szCs w:val="24"/>
        </w:rPr>
        <w:t>U</w:t>
      </w:r>
      <w:r w:rsidR="008F1377">
        <w:rPr>
          <w:rFonts w:cs="Times New Roman"/>
          <w:szCs w:val="24"/>
        </w:rPr>
        <w:t>vjet za odabir ponude je isporuka predmeta ulaganja (na adresu Put Ante Starčevića 145, Čibača, 20207 Mlini, Župa dubrovačka) i edukacija korisnika za rad.</w:t>
      </w:r>
      <w:bookmarkStart w:id="0" w:name="_GoBack"/>
      <w:bookmarkEnd w:id="0"/>
    </w:p>
    <w:p w:rsidR="008F1377" w:rsidRPr="002E7182" w:rsidRDefault="008F1377" w:rsidP="008F1377">
      <w:r>
        <w:t xml:space="preserve">Kriterij za odabir ponude je najniža cijena.  </w:t>
      </w:r>
    </w:p>
    <w:p w:rsidR="00AA5195" w:rsidRPr="008F1377" w:rsidRDefault="00E41818" w:rsidP="008F1377"/>
    <w:sectPr w:rsidR="00AA5195" w:rsidRPr="008F1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A7A1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1853F3"/>
    <w:multiLevelType w:val="multilevel"/>
    <w:tmpl w:val="B7EC5522"/>
    <w:lvl w:ilvl="0">
      <w:start w:val="1"/>
      <w:numFmt w:val="decimal"/>
      <w:lvlText w:val="1.1.%1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7077B5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7C94EE0"/>
    <w:multiLevelType w:val="multilevel"/>
    <w:tmpl w:val="87B83BCA"/>
    <w:lvl w:ilvl="0">
      <w:start w:val="1"/>
      <w:numFmt w:val="decimal"/>
      <w:lvlText w:val="1.1.%1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2E517DB"/>
    <w:multiLevelType w:val="hybridMultilevel"/>
    <w:tmpl w:val="0EE011AC"/>
    <w:lvl w:ilvl="0" w:tplc="E9A4FA4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77"/>
    <w:rsid w:val="003A37C4"/>
    <w:rsid w:val="00491C7C"/>
    <w:rsid w:val="005626B7"/>
    <w:rsid w:val="00574743"/>
    <w:rsid w:val="007A119A"/>
    <w:rsid w:val="007A41DC"/>
    <w:rsid w:val="008F1377"/>
    <w:rsid w:val="00D03D9A"/>
    <w:rsid w:val="00E41818"/>
    <w:rsid w:val="00F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77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3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F13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F1377"/>
    <w:pPr>
      <w:ind w:left="720"/>
      <w:contextualSpacing/>
    </w:pPr>
  </w:style>
  <w:style w:type="table" w:styleId="TableGrid">
    <w:name w:val="Table Grid"/>
    <w:basedOn w:val="TableNormal"/>
    <w:uiPriority w:val="59"/>
    <w:rsid w:val="008F1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3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418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77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3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F13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F1377"/>
    <w:pPr>
      <w:ind w:left="720"/>
      <w:contextualSpacing/>
    </w:pPr>
  </w:style>
  <w:style w:type="table" w:styleId="TableGrid">
    <w:name w:val="Table Grid"/>
    <w:basedOn w:val="TableNormal"/>
    <w:uiPriority w:val="59"/>
    <w:rsid w:val="008F1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3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41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prrr.hr/portal-ponud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void(window.open('/imp/dynamic.php?page=compose&amp;to=andrea.peric%40unidu.hr&amp;popup=1','','width=820,height=610,status=1,scrollbars=yes,resizable=yes')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3</cp:revision>
  <dcterms:created xsi:type="dcterms:W3CDTF">2020-10-15T09:28:00Z</dcterms:created>
  <dcterms:modified xsi:type="dcterms:W3CDTF">2020-10-15T11:43:00Z</dcterms:modified>
</cp:coreProperties>
</file>