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3402"/>
      </w:tblGrid>
      <w:tr w:rsidR="001A363D" w:rsidRPr="001B148F" w:rsidTr="00B81B6B">
        <w:trPr>
          <w:trHeight w:val="567"/>
          <w:tblHeader/>
        </w:trPr>
        <w:tc>
          <w:tcPr>
            <w:tcW w:w="6946" w:type="dxa"/>
            <w:shd w:val="clear" w:color="auto" w:fill="FFFFFF" w:themeFill="background1"/>
            <w:vAlign w:val="center"/>
          </w:tcPr>
          <w:p w:rsidR="001A363D" w:rsidRPr="001B148F" w:rsidRDefault="001A363D" w:rsidP="001A363D">
            <w:pPr>
              <w:jc w:val="lef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sz w:val="20"/>
                <w:lang w:val="hr-HR"/>
              </w:rPr>
              <w:t>SASTAVNICA: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Sastavnica"/>
                <w:tag w:val="Sastavnica"/>
                <w:id w:val="33707741"/>
                <w:placeholder>
                  <w:docPart w:val="24B5252EAC564C1D8EFB2E10058FB522"/>
                </w:placeholder>
                <w:dropDownList>
                  <w:listItem w:value="Choose an item."/>
                  <w:listItem w:displayText="Pomorski odjel" w:value="Pomorski odjel"/>
                  <w:listItem w:displayText="Odjel za ekonomiju i poslovnu ekonomiju" w:value="Odjel za ekonomiju i poslovnu ekonomiju"/>
                  <w:listItem w:displayText="Odjel za elektrotehniku i računarstvo" w:value="Odjel za elektrotehniku i računarstvo"/>
                  <w:listItem w:displayText="Odjel za akvakuturu" w:value="Odjel za akvakuturu"/>
                  <w:listItem w:displayText="Odjel za komunikologiju" w:value="Odjel za komunikologiju"/>
                  <w:listItem w:displayText="Odjel za umjetnost i restauraciju" w:value="Odjel za umjetnost i restauraciju"/>
                  <w:listItem w:displayText="Studij Povijest Jadrana i Mediterana" w:value="Studij Povijest Jadrana i Mediterana"/>
                  <w:listItem w:displayText="Stručni studiji Sestrinstvo i Kliničko sestrinstvo" w:value="Stručni studiji Sestrinstvo i Kliničko sestrinstvo"/>
                </w:dropDownList>
              </w:sdtPr>
              <w:sdtEndPr/>
              <w:sdtContent>
                <w:r w:rsidR="003C5065">
                  <w:rPr>
                    <w:b/>
                    <w:bCs/>
                    <w:sz w:val="20"/>
                    <w:lang w:val="hr-HR"/>
                  </w:rPr>
                  <w:t>Stručni studiji Sestrinstvo i Kliničko sestrinstvo</w:t>
                </w:r>
              </w:sdtContent>
            </w:sdt>
            <w:r>
              <w:rPr>
                <w:b/>
                <w:bCs/>
                <w:sz w:val="20"/>
                <w:lang w:val="hr-HR"/>
              </w:rPr>
              <w:t xml:space="preserve">                                   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A363D" w:rsidRPr="001B148F" w:rsidRDefault="001A363D" w:rsidP="00EF681C">
            <w:pPr>
              <w:rPr>
                <w:b/>
                <w:bCs/>
                <w:color w:val="0000FF"/>
                <w:sz w:val="20"/>
              </w:rPr>
            </w:pPr>
            <w:r w:rsidRPr="001B148F">
              <w:rPr>
                <w:b/>
                <w:bCs/>
                <w:sz w:val="20"/>
                <w:lang w:val="hr-HR"/>
              </w:rPr>
              <w:t>Akademska godina</w:t>
            </w:r>
            <w:r>
              <w:rPr>
                <w:b/>
                <w:bCs/>
                <w:sz w:val="20"/>
                <w:lang w:val="hr-HR"/>
              </w:rPr>
              <w:t>:</w:t>
            </w:r>
            <w:r w:rsidRPr="001B148F">
              <w:rPr>
                <w:b/>
                <w:bCs/>
                <w:sz w:val="20"/>
                <w:lang w:val="hr-HR"/>
              </w:rPr>
              <w:t xml:space="preserve"> 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Akademska godina"/>
                <w:tag w:val="Akademska godina"/>
                <w:id w:val="-952089178"/>
                <w:placeholder>
                  <w:docPart w:val="DefaultPlaceholder_1082065159"/>
                </w:placeholder>
                <w:dropDownList>
                  <w:listItem w:value="Choose an item."/>
                  <w:listItem w:displayText="2020./2021." w:value="2020./2021."/>
                  <w:listItem w:displayText="2021./2022." w:value="2021./2022."/>
                  <w:listItem w:displayText="2022./2023." w:value="2022./2023."/>
                  <w:listItem w:displayText="2023./2024." w:value="2023./2024."/>
                  <w:listItem w:displayText="2024./2025." w:value="2024./2025."/>
                </w:dropDownList>
              </w:sdtPr>
              <w:sdtEndPr/>
              <w:sdtContent>
                <w:r w:rsidR="007C37F5">
                  <w:rPr>
                    <w:b/>
                    <w:bCs/>
                    <w:sz w:val="20"/>
                    <w:lang w:val="hr-HR"/>
                  </w:rPr>
                  <w:t>2021./2022.</w:t>
                </w:r>
              </w:sdtContent>
            </w:sdt>
          </w:p>
        </w:tc>
      </w:tr>
      <w:tr w:rsidR="001A363D" w:rsidRPr="001B148F" w:rsidTr="00B81B6B">
        <w:trPr>
          <w:trHeight w:val="567"/>
          <w:tblHeader/>
        </w:trPr>
        <w:tc>
          <w:tcPr>
            <w:tcW w:w="6946" w:type="dxa"/>
            <w:shd w:val="clear" w:color="auto" w:fill="FFFFFF" w:themeFill="background1"/>
            <w:vAlign w:val="center"/>
          </w:tcPr>
          <w:p w:rsidR="001A363D" w:rsidRPr="001B148F" w:rsidRDefault="001A363D" w:rsidP="001A363D">
            <w:pPr>
              <w:tabs>
                <w:tab w:val="left" w:pos="0"/>
              </w:tabs>
              <w:rPr>
                <w:b/>
                <w:bCs/>
                <w:sz w:val="20"/>
                <w:lang w:val="hr-HR"/>
              </w:rPr>
            </w:pPr>
            <w:r w:rsidRPr="001B148F">
              <w:rPr>
                <w:b/>
                <w:bCs/>
                <w:sz w:val="20"/>
                <w:lang w:val="hr-HR"/>
              </w:rPr>
              <w:t>STUDIJ</w:t>
            </w:r>
            <w:r>
              <w:rPr>
                <w:b/>
                <w:bCs/>
                <w:sz w:val="20"/>
                <w:lang w:val="hr-HR"/>
              </w:rPr>
              <w:t xml:space="preserve">: 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Studij"/>
                <w:tag w:val="Studij"/>
                <w:id w:val="-1100102950"/>
                <w:placeholder>
                  <w:docPart w:val="DefaultPlaceholder_1082065159"/>
                </w:placeholder>
                <w:dropDownList>
                  <w:listItem w:value="Choose an item."/>
                  <w:listItem w:displayText="Preddiplomski sveučilišni studij Ekonomija " w:value="Preddiplomski sveučilišni studij Ekonomija "/>
                  <w:listItem w:displayText="Preddiplomski sveučilišni studij Poslovna ekonomija " w:value="Preddiplomski sveučilišni studij Poslovna ekonomija "/>
                  <w:listItem w:displayText="Preddiplomski sveučilišni studij Nautika" w:value="Preddiplomski sveučilišni studij Nautika"/>
                  <w:listItem w:displayText="Preddiplomski sveučilišni studij Brodostrojarstvo" w:value="Preddiplomski sveučilišni studij Brodostrojarstvo"/>
                  <w:listItem w:displayText="Preddiplomski sveučilišni studij Pomorske tehnologije jahta i marina" w:value="Preddiplomski sveučilišni studij Pomorske tehnologije jahta i marina"/>
                  <w:listItem w:displayText="Preddiplomski sveučilišni studij Elektrotehničke i komunikacijske tehnologije u pomorstvu" w:value="Preddiplomski sveučilišni studij Elektrotehničke i komunikacijske tehnologije u pomorstvu"/>
                  <w:listItem w:displayText="Preddiplomski sveučilišni studij Primijenjeno/poslovno računarstvo" w:value="Preddiplomski sveučilišni studij Primijenjeno/poslovno računarstvo"/>
                  <w:listItem w:displayText="Preddiplomski sveučilišni studij Akvakultura" w:value="Preddiplomski sveučilišni studij Akvakultura"/>
                  <w:listItem w:displayText="Preddiplomski sveučilišni studij Mediji i kultura društva" w:value="Preddiplomski sveučilišni studij Mediji i kultura društva"/>
                  <w:listItem w:displayText="Preddiplomski sveučilišni studij Konzervacija-restauracija" w:value="Preddiplomski sveučilišni studij Konzervacija-restauracija"/>
                  <w:listItem w:displayText="Preddiplomski sveučilišni studij Povijest Jadrana i Mediterana" w:value="Preddiplomski sveučilišni studij Povijest Jadrana i Mediterana"/>
                  <w:listItem w:displayText="Preddiplomski stručni studij Sestrinstvo" w:value="Preddiplomski stručni studij Sestrinstvo"/>
                  <w:listItem w:displayText="Preddiplomski stručni studij Financijski menadžment" w:value="Preddiplomski stručni studij Financijski menadžment"/>
                  <w:listItem w:displayText="Preddiplomski stručni studij Hotelijerstvo, restoraterstvo i gastronomija" w:value="Preddiplomski stručni studij Hotelijerstvo, restoraterstvo i gastronomija"/>
                  <w:listItem w:displayText="Diplomski sveučilišni studij Ekonomija " w:value="Diplomski sveučilišni studij Ekonomija "/>
                  <w:listItem w:displayText="Diplomski sveučilišni studij Poslovna ekonomija " w:value="Diplomski sveučilišni studij Poslovna ekonomija "/>
                  <w:listItem w:displayText="Diplomski sveučilišni studij Pomorstvo" w:value="Diplomski sveučilišni studij Pomorstvo"/>
                  <w:listItem w:displayText="Diplomski sveučilišni studij Primijenjeno/poslovno računarstvo" w:value="Diplomski sveučilišni studij Primijenjeno/poslovno računarstvo"/>
                  <w:listItem w:displayText="Diplomski sveučilišni studij Elektrotehničke i komunikacijske tehnologije u pomorstvu" w:value="Diplomski sveučilišni studij Elektrotehničke i komunikacijske tehnologije u pomorstvu"/>
                  <w:listItem w:displayText="Diplomski sveučilišni studij Marikultura" w:value="Diplomski sveučilišni studij Marikultura"/>
                  <w:listItem w:displayText="Diplomski sveučilišni studij Mediji" w:value="Diplomski sveučilišni studij Mediji"/>
                  <w:listItem w:displayText="Diplomski sveučilišni studij Odnosi s javnostima" w:value="Diplomski sveučilišni studij Odnosi s javnostima"/>
                  <w:listItem w:displayText="Diplomski sveučilišni studij Konzervacija-restauracija" w:value="Diplomski sveučilišni studij Konzervacija-restauracija"/>
                  <w:listItem w:displayText="Specijalistički diplomski stručni studij Kliničko sestrinstvo" w:value="Specijalistički diplomski stručni studij Kliničko sestrinstvo"/>
                  <w:listItem w:displayText="Specijalistički diplomski stručni studij Financijski menadžment" w:value="Specijalistički diplomski stručni studij Financijski menadžment"/>
                  <w:listItem w:displayText="Specijalistički diplomski stručni studij Hotelijerstvo" w:value="Specijalistički diplomski stručni studij Hotelijerstvo"/>
                </w:dropDownList>
              </w:sdtPr>
              <w:sdtEndPr/>
              <w:sdtContent>
                <w:r w:rsidR="003C5065">
                  <w:rPr>
                    <w:b/>
                    <w:bCs/>
                    <w:sz w:val="20"/>
                    <w:lang w:val="hr-HR"/>
                  </w:rPr>
                  <w:t>Preddiplomski stručni studij Sestrinstvo</w:t>
                </w:r>
              </w:sdtContent>
            </w:sdt>
            <w:r>
              <w:rPr>
                <w:b/>
                <w:bCs/>
                <w:sz w:val="20"/>
                <w:lang w:val="hr-HR"/>
              </w:rPr>
              <w:t xml:space="preserve">            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A363D" w:rsidRPr="001B148F" w:rsidRDefault="001A363D" w:rsidP="001A363D">
            <w:pPr>
              <w:rPr>
                <w:b/>
                <w:bCs/>
                <w:color w:val="0000FF"/>
                <w:sz w:val="20"/>
              </w:rPr>
            </w:pPr>
            <w:r w:rsidRPr="001B148F">
              <w:rPr>
                <w:b/>
                <w:bCs/>
                <w:sz w:val="20"/>
                <w:lang w:val="hr-HR"/>
              </w:rPr>
              <w:t>Ispitni rok:</w:t>
            </w:r>
            <w:r w:rsidR="00EF681C">
              <w:rPr>
                <w:b/>
                <w:bCs/>
                <w:sz w:val="20"/>
                <w:lang w:val="hr-HR"/>
              </w:rPr>
              <w:t xml:space="preserve"> 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Ispitni rok"/>
                <w:tag w:val="Ispitni rok"/>
                <w:id w:val="1064066338"/>
                <w:placeholder>
                  <w:docPart w:val="DefaultPlaceholder_1082065159"/>
                </w:placeholder>
                <w:dropDownList>
                  <w:listItem w:value="Choose an item."/>
                  <w:listItem w:displayText="Zimski " w:value="Zimski "/>
                  <w:listItem w:displayText="Ljetni" w:value="Ljetni"/>
                  <w:listItem w:displayText="Jesenski" w:value="Jesenski"/>
                  <w:listItem w:displayText="Izvanredni" w:value="Izvanredni"/>
                </w:dropDownList>
              </w:sdtPr>
              <w:sdtEndPr/>
              <w:sdtContent>
                <w:r w:rsidR="00661300">
                  <w:rPr>
                    <w:b/>
                    <w:bCs/>
                    <w:sz w:val="20"/>
                    <w:lang w:val="hr-HR"/>
                  </w:rPr>
                  <w:t>Izvanredni</w:t>
                </w:r>
              </w:sdtContent>
            </w:sdt>
          </w:p>
        </w:tc>
      </w:tr>
    </w:tbl>
    <w:p w:rsidR="00B81B6B" w:rsidRDefault="00B81B6B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976"/>
        <w:gridCol w:w="1134"/>
        <w:gridCol w:w="1134"/>
        <w:gridCol w:w="993"/>
        <w:gridCol w:w="1984"/>
      </w:tblGrid>
      <w:tr w:rsidR="001C6FFA" w:rsidRPr="001B148F" w:rsidTr="00E314BA">
        <w:trPr>
          <w:trHeight w:val="567"/>
          <w:tblHeader/>
        </w:trPr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  <w:r w:rsidRPr="001C6FFA">
              <w:rPr>
                <w:b/>
                <w:bCs/>
                <w:sz w:val="20"/>
                <w:lang w:val="hr-HR"/>
              </w:rPr>
              <w:t>NASTAVNIK</w:t>
            </w:r>
          </w:p>
        </w:tc>
        <w:tc>
          <w:tcPr>
            <w:tcW w:w="2976" w:type="dxa"/>
            <w:vMerge w:val="restart"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jc w:val="center"/>
              <w:rPr>
                <w:b/>
                <w:bCs/>
                <w:sz w:val="20"/>
                <w:lang w:val="hr-HR"/>
              </w:rPr>
            </w:pPr>
            <w:r w:rsidRPr="001C6FFA">
              <w:rPr>
                <w:b/>
                <w:bCs/>
                <w:sz w:val="20"/>
                <w:lang w:val="hr-HR"/>
              </w:rPr>
              <w:t>KOLEGIJ</w:t>
            </w:r>
          </w:p>
        </w:tc>
        <w:tc>
          <w:tcPr>
            <w:tcW w:w="5245" w:type="dxa"/>
            <w:gridSpan w:val="4"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1C6FFA">
              <w:rPr>
                <w:b/>
                <w:bCs/>
                <w:sz w:val="20"/>
              </w:rPr>
              <w:t>ISPITNI TERMIN</w:t>
            </w:r>
          </w:p>
        </w:tc>
      </w:tr>
      <w:tr w:rsidR="001C6FFA" w:rsidRPr="001B148F" w:rsidTr="00AD2DF3">
        <w:trPr>
          <w:trHeight w:val="567"/>
          <w:tblHeader/>
        </w:trPr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2976" w:type="dxa"/>
            <w:vMerge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026A1" w:rsidRPr="00E314BA" w:rsidRDefault="002026A1" w:rsidP="00767707">
            <w:pPr>
              <w:spacing w:before="0"/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E314BA">
              <w:rPr>
                <w:b/>
                <w:bCs/>
                <w:sz w:val="18"/>
                <w:szCs w:val="18"/>
                <w:lang w:val="hr-HR"/>
              </w:rPr>
              <w:t>BROJ</w:t>
            </w:r>
          </w:p>
          <w:p w:rsidR="002026A1" w:rsidRPr="00E314BA" w:rsidRDefault="002026A1" w:rsidP="00767707">
            <w:pPr>
              <w:spacing w:before="0"/>
              <w:jc w:val="center"/>
              <w:rPr>
                <w:sz w:val="18"/>
                <w:szCs w:val="18"/>
                <w:lang w:val="hr-HR"/>
              </w:rPr>
            </w:pPr>
            <w:r w:rsidRPr="00E314BA">
              <w:rPr>
                <w:b/>
                <w:bCs/>
                <w:sz w:val="18"/>
                <w:szCs w:val="18"/>
                <w:lang w:val="hr-HR"/>
              </w:rPr>
              <w:t>TERMINA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026A1" w:rsidRPr="00E314BA" w:rsidRDefault="002026A1" w:rsidP="0076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E314BA">
              <w:rPr>
                <w:b/>
                <w:bCs/>
                <w:sz w:val="18"/>
                <w:szCs w:val="18"/>
              </w:rPr>
              <w:t>DATUM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026A1" w:rsidRPr="00E314BA" w:rsidRDefault="002026A1" w:rsidP="0076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E314BA">
              <w:rPr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026A1" w:rsidRPr="00E314BA" w:rsidRDefault="002026A1" w:rsidP="0076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E314BA">
              <w:rPr>
                <w:b/>
                <w:bCs/>
                <w:sz w:val="18"/>
                <w:szCs w:val="18"/>
              </w:rPr>
              <w:t>PROSTOR</w:t>
            </w:r>
          </w:p>
        </w:tc>
      </w:tr>
      <w:tr w:rsidR="002026A1" w:rsidRPr="001B148F" w:rsidTr="00AD2DF3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2026A1" w:rsidRPr="006001DA" w:rsidRDefault="003C5065" w:rsidP="00767707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BABAROVIĆ VESNA</w:t>
            </w:r>
          </w:p>
        </w:tc>
        <w:tc>
          <w:tcPr>
            <w:tcW w:w="2976" w:type="dxa"/>
            <w:vAlign w:val="center"/>
          </w:tcPr>
          <w:p w:rsidR="002026A1" w:rsidRPr="001B148F" w:rsidRDefault="00E314BA" w:rsidP="0076770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Sociologija zdravlja</w:t>
            </w:r>
          </w:p>
        </w:tc>
        <w:tc>
          <w:tcPr>
            <w:tcW w:w="1134" w:type="dxa"/>
            <w:vAlign w:val="center"/>
          </w:tcPr>
          <w:p w:rsidR="002026A1" w:rsidRPr="001B148F" w:rsidRDefault="00DC7ECE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1134" w:type="dxa"/>
            <w:vAlign w:val="center"/>
          </w:tcPr>
          <w:p w:rsidR="002026A1" w:rsidRPr="001B148F" w:rsidRDefault="00FD77EF" w:rsidP="00CC34AD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1.IV.</w:t>
            </w:r>
          </w:p>
        </w:tc>
        <w:tc>
          <w:tcPr>
            <w:tcW w:w="993" w:type="dxa"/>
            <w:vAlign w:val="center"/>
          </w:tcPr>
          <w:p w:rsidR="002026A1" w:rsidRPr="001B148F" w:rsidRDefault="00FD77EF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13:00</w:t>
            </w:r>
          </w:p>
        </w:tc>
        <w:tc>
          <w:tcPr>
            <w:tcW w:w="1984" w:type="dxa"/>
            <w:vAlign w:val="center"/>
          </w:tcPr>
          <w:p w:rsidR="00CC34AD" w:rsidRPr="00E314BA" w:rsidRDefault="00FD77EF" w:rsidP="00AD2DF3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Ćira Carića 4</w:t>
            </w:r>
          </w:p>
        </w:tc>
      </w:tr>
      <w:tr w:rsidR="002026A1" w:rsidRPr="001B148F" w:rsidTr="00AD2DF3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2026A1" w:rsidRPr="006001DA" w:rsidRDefault="003C5065" w:rsidP="00767707">
            <w:pPr>
              <w:pStyle w:val="Header"/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BARTOLEK HAMP DUBRAVKA</w:t>
            </w:r>
          </w:p>
        </w:tc>
        <w:tc>
          <w:tcPr>
            <w:tcW w:w="2976" w:type="dxa"/>
            <w:vAlign w:val="center"/>
          </w:tcPr>
          <w:p w:rsidR="002026A1" w:rsidRPr="001B148F" w:rsidRDefault="00E314BA" w:rsidP="0076770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Anesteziologija, reanimatologija i intezivno liječenje</w:t>
            </w:r>
          </w:p>
        </w:tc>
        <w:tc>
          <w:tcPr>
            <w:tcW w:w="1134" w:type="dxa"/>
            <w:vAlign w:val="center"/>
          </w:tcPr>
          <w:p w:rsidR="002026A1" w:rsidRPr="001B148F" w:rsidRDefault="00DC7ECE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1134" w:type="dxa"/>
            <w:vAlign w:val="center"/>
          </w:tcPr>
          <w:p w:rsidR="002026A1" w:rsidRPr="001B148F" w:rsidRDefault="00FD77EF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28.III.</w:t>
            </w:r>
          </w:p>
        </w:tc>
        <w:tc>
          <w:tcPr>
            <w:tcW w:w="993" w:type="dxa"/>
            <w:vAlign w:val="center"/>
          </w:tcPr>
          <w:p w:rsidR="002026A1" w:rsidRPr="001B148F" w:rsidRDefault="00FD77EF" w:rsidP="00CC34AD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19:00</w:t>
            </w:r>
          </w:p>
        </w:tc>
        <w:tc>
          <w:tcPr>
            <w:tcW w:w="1984" w:type="dxa"/>
            <w:vAlign w:val="center"/>
          </w:tcPr>
          <w:p w:rsidR="002026A1" w:rsidRPr="00E314BA" w:rsidRDefault="00FD77EF" w:rsidP="00AD2DF3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Kampus</w:t>
            </w:r>
          </w:p>
        </w:tc>
      </w:tr>
      <w:tr w:rsidR="002026A1" w:rsidRPr="001B148F" w:rsidTr="00AD2DF3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2026A1" w:rsidRPr="006001DA" w:rsidRDefault="003C5065" w:rsidP="00767707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BETICA RADIĆ LJILJANA</w:t>
            </w:r>
          </w:p>
        </w:tc>
        <w:tc>
          <w:tcPr>
            <w:tcW w:w="2976" w:type="dxa"/>
            <w:vAlign w:val="center"/>
          </w:tcPr>
          <w:p w:rsidR="002026A1" w:rsidRPr="001B148F" w:rsidRDefault="00E314BA" w:rsidP="0076770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Infektologija</w:t>
            </w:r>
          </w:p>
        </w:tc>
        <w:tc>
          <w:tcPr>
            <w:tcW w:w="1134" w:type="dxa"/>
            <w:vAlign w:val="center"/>
          </w:tcPr>
          <w:p w:rsidR="002026A1" w:rsidRPr="001B148F" w:rsidRDefault="00DC7ECE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1134" w:type="dxa"/>
            <w:vAlign w:val="center"/>
          </w:tcPr>
          <w:p w:rsidR="002026A1" w:rsidRPr="001B148F" w:rsidRDefault="00FD77EF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7.IV.</w:t>
            </w:r>
          </w:p>
        </w:tc>
        <w:tc>
          <w:tcPr>
            <w:tcW w:w="993" w:type="dxa"/>
            <w:vAlign w:val="center"/>
          </w:tcPr>
          <w:p w:rsidR="002026A1" w:rsidRPr="001B148F" w:rsidRDefault="00FD77EF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12:00</w:t>
            </w:r>
          </w:p>
        </w:tc>
        <w:tc>
          <w:tcPr>
            <w:tcW w:w="1984" w:type="dxa"/>
            <w:vAlign w:val="center"/>
          </w:tcPr>
          <w:p w:rsidR="00AD2DF3" w:rsidRPr="00E314BA" w:rsidRDefault="00FD77EF" w:rsidP="0078557D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OB Dubrovnik</w:t>
            </w:r>
          </w:p>
        </w:tc>
      </w:tr>
      <w:tr w:rsidR="002026A1" w:rsidRPr="001B148F" w:rsidTr="00AD2DF3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2026A1" w:rsidRDefault="003C5065" w:rsidP="00767707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BOHNERT PAUL</w:t>
            </w:r>
          </w:p>
          <w:p w:rsidR="003C5065" w:rsidRPr="006001DA" w:rsidRDefault="003C5065" w:rsidP="00767707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976" w:type="dxa"/>
            <w:vAlign w:val="center"/>
          </w:tcPr>
          <w:p w:rsidR="002026A1" w:rsidRPr="001B148F" w:rsidRDefault="00E314BA" w:rsidP="0076770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Mikrobiologija s parazitologijom</w:t>
            </w:r>
          </w:p>
        </w:tc>
        <w:tc>
          <w:tcPr>
            <w:tcW w:w="1134" w:type="dxa"/>
            <w:vAlign w:val="center"/>
          </w:tcPr>
          <w:p w:rsidR="002026A1" w:rsidRPr="001B148F" w:rsidRDefault="00DC7ECE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1134" w:type="dxa"/>
            <w:vAlign w:val="center"/>
          </w:tcPr>
          <w:p w:rsidR="002026A1" w:rsidRPr="001B148F" w:rsidRDefault="00FD77EF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9.IV.</w:t>
            </w:r>
          </w:p>
        </w:tc>
        <w:tc>
          <w:tcPr>
            <w:tcW w:w="993" w:type="dxa"/>
            <w:vAlign w:val="center"/>
          </w:tcPr>
          <w:p w:rsidR="002026A1" w:rsidRPr="001B148F" w:rsidRDefault="00FD77EF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12:00</w:t>
            </w:r>
          </w:p>
        </w:tc>
        <w:tc>
          <w:tcPr>
            <w:tcW w:w="1984" w:type="dxa"/>
            <w:vAlign w:val="center"/>
          </w:tcPr>
          <w:p w:rsidR="002026A1" w:rsidRPr="00E314BA" w:rsidRDefault="00FD77EF" w:rsidP="00CC34AD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Ćira Carića 4</w:t>
            </w:r>
          </w:p>
        </w:tc>
      </w:tr>
      <w:tr w:rsidR="002026A1" w:rsidRPr="001B148F" w:rsidTr="00A13F93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2026A1" w:rsidRPr="006001DA" w:rsidRDefault="003C5065" w:rsidP="00767707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IVETA VEDRANA</w:t>
            </w:r>
          </w:p>
        </w:tc>
        <w:tc>
          <w:tcPr>
            <w:tcW w:w="2976" w:type="dxa"/>
            <w:vAlign w:val="center"/>
          </w:tcPr>
          <w:p w:rsidR="002026A1" w:rsidRDefault="00E314BA" w:rsidP="0076770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Osnove zdravstvene njege (I/1)</w:t>
            </w:r>
          </w:p>
          <w:p w:rsidR="00E314BA" w:rsidRDefault="00E314BA" w:rsidP="0076770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Zdravstvena njega odraslih I/1</w:t>
            </w:r>
          </w:p>
          <w:p w:rsidR="00E314BA" w:rsidRDefault="00E314BA" w:rsidP="0076770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Rad s grupom u sestrinstvu</w:t>
            </w:r>
          </w:p>
          <w:p w:rsidR="00E314BA" w:rsidRPr="001B148F" w:rsidRDefault="00E314BA" w:rsidP="0076770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Zdravstvena njega starijih osoba</w:t>
            </w:r>
          </w:p>
        </w:tc>
        <w:tc>
          <w:tcPr>
            <w:tcW w:w="1134" w:type="dxa"/>
            <w:vAlign w:val="center"/>
          </w:tcPr>
          <w:p w:rsidR="002026A1" w:rsidRDefault="00DC7ECE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DC7ECE" w:rsidRDefault="00DC7ECE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DC7ECE" w:rsidRDefault="00DC7ECE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DC7ECE" w:rsidRPr="001B148F" w:rsidRDefault="00DC7ECE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1134" w:type="dxa"/>
          </w:tcPr>
          <w:p w:rsidR="00536708" w:rsidRDefault="00536708" w:rsidP="00FD77EF">
            <w:pPr>
              <w:rPr>
                <w:sz w:val="20"/>
                <w:lang w:val="hr-HR"/>
              </w:rPr>
            </w:pPr>
          </w:p>
          <w:p w:rsidR="00A13F93" w:rsidRPr="001B148F" w:rsidRDefault="00536708" w:rsidP="00FD77EF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</w:t>
            </w:r>
            <w:r w:rsidR="00FD77EF">
              <w:rPr>
                <w:sz w:val="20"/>
                <w:lang w:val="hr-HR"/>
              </w:rPr>
              <w:t>31.III.</w:t>
            </w:r>
          </w:p>
        </w:tc>
        <w:tc>
          <w:tcPr>
            <w:tcW w:w="993" w:type="dxa"/>
          </w:tcPr>
          <w:p w:rsidR="00536708" w:rsidRDefault="00536708" w:rsidP="00FD77EF">
            <w:pPr>
              <w:rPr>
                <w:sz w:val="20"/>
                <w:lang w:val="hr-HR"/>
              </w:rPr>
            </w:pPr>
          </w:p>
          <w:p w:rsidR="00A13F93" w:rsidRPr="001B148F" w:rsidRDefault="007170D2" w:rsidP="00FD77EF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</w:t>
            </w:r>
            <w:bookmarkStart w:id="0" w:name="_GoBack"/>
            <w:bookmarkEnd w:id="0"/>
            <w:r w:rsidR="00536708">
              <w:rPr>
                <w:sz w:val="20"/>
                <w:lang w:val="hr-HR"/>
              </w:rPr>
              <w:t>14:00</w:t>
            </w:r>
          </w:p>
        </w:tc>
        <w:tc>
          <w:tcPr>
            <w:tcW w:w="1984" w:type="dxa"/>
            <w:vAlign w:val="center"/>
          </w:tcPr>
          <w:p w:rsidR="00536708" w:rsidRDefault="00536708" w:rsidP="00536708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Ćira Carića 4</w:t>
            </w:r>
          </w:p>
          <w:p w:rsidR="00CC34AD" w:rsidRPr="00E314BA" w:rsidRDefault="00536708" w:rsidP="00536708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V.A.</w:t>
            </w:r>
          </w:p>
        </w:tc>
      </w:tr>
      <w:tr w:rsidR="00FE4A06" w:rsidRPr="001B148F" w:rsidTr="00CC34AD">
        <w:trPr>
          <w:trHeight w:val="576"/>
        </w:trPr>
        <w:tc>
          <w:tcPr>
            <w:tcW w:w="2127" w:type="dxa"/>
            <w:shd w:val="clear" w:color="auto" w:fill="FFFFFF" w:themeFill="background1"/>
            <w:vAlign w:val="center"/>
          </w:tcPr>
          <w:p w:rsidR="00FE4A06" w:rsidRDefault="00FE4A06" w:rsidP="00767707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JABLANOV ZORAN</w:t>
            </w:r>
          </w:p>
        </w:tc>
        <w:tc>
          <w:tcPr>
            <w:tcW w:w="2976" w:type="dxa"/>
            <w:vAlign w:val="center"/>
          </w:tcPr>
          <w:p w:rsidR="00FE4A06" w:rsidRDefault="00FE4A06" w:rsidP="0076770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Socijalno i zdravstveno zakonodavstvo</w:t>
            </w:r>
          </w:p>
        </w:tc>
        <w:tc>
          <w:tcPr>
            <w:tcW w:w="1134" w:type="dxa"/>
            <w:vAlign w:val="center"/>
          </w:tcPr>
          <w:p w:rsidR="00FE4A06" w:rsidRDefault="00FE4A06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1134" w:type="dxa"/>
          </w:tcPr>
          <w:p w:rsidR="00FE4A06" w:rsidRPr="001B148F" w:rsidRDefault="00536708" w:rsidP="00A13F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4.IV.</w:t>
            </w:r>
          </w:p>
        </w:tc>
        <w:tc>
          <w:tcPr>
            <w:tcW w:w="993" w:type="dxa"/>
          </w:tcPr>
          <w:p w:rsidR="00FE4A06" w:rsidRPr="001B148F" w:rsidRDefault="00536708" w:rsidP="00A13F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15:30</w:t>
            </w:r>
          </w:p>
        </w:tc>
        <w:tc>
          <w:tcPr>
            <w:tcW w:w="1984" w:type="dxa"/>
            <w:vAlign w:val="center"/>
          </w:tcPr>
          <w:p w:rsidR="00FE4A06" w:rsidRPr="00E314BA" w:rsidRDefault="00536708" w:rsidP="00CC34AD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Ćira Carića 4</w:t>
            </w:r>
          </w:p>
        </w:tc>
      </w:tr>
      <w:tr w:rsidR="00CC34AD" w:rsidRPr="001B148F" w:rsidTr="00AD2DF3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CC34AD" w:rsidRPr="006001DA" w:rsidRDefault="00CC34AD" w:rsidP="00CC34AD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KALAUZ SONJA</w:t>
            </w:r>
          </w:p>
        </w:tc>
        <w:tc>
          <w:tcPr>
            <w:tcW w:w="2976" w:type="dxa"/>
            <w:vAlign w:val="center"/>
          </w:tcPr>
          <w:p w:rsidR="00CC34AD" w:rsidRPr="001B148F" w:rsidRDefault="00CC34AD" w:rsidP="00CC34AD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Filozofija i etika u sestrinstvu</w:t>
            </w:r>
          </w:p>
        </w:tc>
        <w:tc>
          <w:tcPr>
            <w:tcW w:w="1134" w:type="dxa"/>
            <w:vAlign w:val="center"/>
          </w:tcPr>
          <w:p w:rsidR="00CC34AD" w:rsidRPr="001B148F" w:rsidRDefault="00CC34AD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1134" w:type="dxa"/>
            <w:vAlign w:val="center"/>
          </w:tcPr>
          <w:p w:rsidR="00CC34AD" w:rsidRPr="001B148F" w:rsidRDefault="00536708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6.IV.</w:t>
            </w:r>
          </w:p>
        </w:tc>
        <w:tc>
          <w:tcPr>
            <w:tcW w:w="993" w:type="dxa"/>
            <w:vAlign w:val="center"/>
          </w:tcPr>
          <w:p w:rsidR="00CC34AD" w:rsidRPr="001B148F" w:rsidRDefault="00536708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17:00</w:t>
            </w:r>
          </w:p>
        </w:tc>
        <w:tc>
          <w:tcPr>
            <w:tcW w:w="1984" w:type="dxa"/>
            <w:vAlign w:val="center"/>
          </w:tcPr>
          <w:p w:rsidR="00CC34AD" w:rsidRPr="00E314BA" w:rsidRDefault="00536708" w:rsidP="00CC34AD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Ćira Carića 4</w:t>
            </w:r>
          </w:p>
        </w:tc>
      </w:tr>
      <w:tr w:rsidR="00CC34AD" w:rsidRPr="001B148F" w:rsidTr="00FD77EF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:rsidR="00CC34AD" w:rsidRPr="006001DA" w:rsidRDefault="00CC34AD" w:rsidP="00CC34AD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KATUŠIĆ HEĆIMOVIĆ SILVA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C34AD" w:rsidRPr="001B148F" w:rsidRDefault="00CC34AD" w:rsidP="00CC34AD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Osnove medicinske kemije i biokemije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34AD" w:rsidRPr="001B148F" w:rsidRDefault="00CC34AD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34AD" w:rsidRPr="001B148F" w:rsidRDefault="00536708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30.III.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34AD" w:rsidRPr="001B148F" w:rsidRDefault="00536708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C34AD" w:rsidRPr="00E314BA" w:rsidRDefault="00536708" w:rsidP="00536708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online</w:t>
            </w:r>
          </w:p>
        </w:tc>
      </w:tr>
      <w:tr w:rsidR="00CC34AD" w:rsidRPr="001B148F" w:rsidTr="00AD2DF3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CC34AD" w:rsidRDefault="00CC34AD" w:rsidP="00CC34AD">
            <w:pPr>
              <w:jc w:val="left"/>
              <w:rPr>
                <w:b/>
                <w:bCs/>
                <w:sz w:val="16"/>
                <w:szCs w:val="16"/>
                <w:lang w:val="hr-HR"/>
              </w:rPr>
            </w:pPr>
            <w:r w:rsidRPr="00652759">
              <w:rPr>
                <w:b/>
                <w:bCs/>
                <w:sz w:val="16"/>
                <w:szCs w:val="16"/>
                <w:lang w:val="hr-HR"/>
              </w:rPr>
              <w:t>KATUŠIĆ HEĆIMOVIĆ SILVA</w:t>
            </w:r>
          </w:p>
          <w:p w:rsidR="00CC34AD" w:rsidRPr="00652759" w:rsidRDefault="00CC34AD" w:rsidP="00CC34AD">
            <w:pPr>
              <w:jc w:val="left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Kosović Vilma</w:t>
            </w:r>
          </w:p>
        </w:tc>
        <w:tc>
          <w:tcPr>
            <w:tcW w:w="2976" w:type="dxa"/>
            <w:vAlign w:val="center"/>
          </w:tcPr>
          <w:p w:rsidR="00CC34AD" w:rsidRPr="001B148F" w:rsidRDefault="00CC34AD" w:rsidP="00CC34AD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Osnove fizike, radiologije i zaštita od zračenja</w:t>
            </w:r>
          </w:p>
        </w:tc>
        <w:tc>
          <w:tcPr>
            <w:tcW w:w="1134" w:type="dxa"/>
            <w:vAlign w:val="center"/>
          </w:tcPr>
          <w:p w:rsidR="00CC34AD" w:rsidRPr="001B148F" w:rsidRDefault="00CC34AD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1134" w:type="dxa"/>
            <w:vAlign w:val="center"/>
          </w:tcPr>
          <w:p w:rsidR="00CC34AD" w:rsidRPr="001B148F" w:rsidRDefault="00536708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28.III.</w:t>
            </w:r>
          </w:p>
        </w:tc>
        <w:tc>
          <w:tcPr>
            <w:tcW w:w="993" w:type="dxa"/>
            <w:vAlign w:val="center"/>
          </w:tcPr>
          <w:p w:rsidR="00CC34AD" w:rsidRPr="001B148F" w:rsidRDefault="00536708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15:30</w:t>
            </w:r>
          </w:p>
        </w:tc>
        <w:tc>
          <w:tcPr>
            <w:tcW w:w="1984" w:type="dxa"/>
            <w:vAlign w:val="center"/>
          </w:tcPr>
          <w:p w:rsidR="00CC34AD" w:rsidRPr="00E314BA" w:rsidRDefault="00536708" w:rsidP="00CC34AD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Ćira Carića 4</w:t>
            </w:r>
          </w:p>
        </w:tc>
      </w:tr>
      <w:tr w:rsidR="00CC34AD" w:rsidRPr="001B148F" w:rsidTr="00AD2DF3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CC34AD" w:rsidRDefault="00CC34AD" w:rsidP="00CC34AD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LAKIĆ MATO</w:t>
            </w:r>
          </w:p>
          <w:p w:rsidR="00CC34AD" w:rsidRPr="006001DA" w:rsidRDefault="00CC34AD" w:rsidP="00CC34AD">
            <w:pPr>
              <w:jc w:val="left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2976" w:type="dxa"/>
            <w:vAlign w:val="center"/>
          </w:tcPr>
          <w:p w:rsidR="00CC34AD" w:rsidRPr="001B148F" w:rsidRDefault="00CC34AD" w:rsidP="00CC34AD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Higijena i epidemiologija</w:t>
            </w:r>
          </w:p>
        </w:tc>
        <w:tc>
          <w:tcPr>
            <w:tcW w:w="1134" w:type="dxa"/>
            <w:vAlign w:val="center"/>
          </w:tcPr>
          <w:p w:rsidR="00CC34AD" w:rsidRPr="001B148F" w:rsidRDefault="00CC34AD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1134" w:type="dxa"/>
            <w:vAlign w:val="center"/>
          </w:tcPr>
          <w:p w:rsidR="00CC34AD" w:rsidRPr="001B148F" w:rsidRDefault="00536708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5.IV.</w:t>
            </w:r>
          </w:p>
        </w:tc>
        <w:tc>
          <w:tcPr>
            <w:tcW w:w="993" w:type="dxa"/>
            <w:vAlign w:val="center"/>
          </w:tcPr>
          <w:p w:rsidR="00CC34AD" w:rsidRPr="001B148F" w:rsidRDefault="00536708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10:00</w:t>
            </w:r>
          </w:p>
        </w:tc>
        <w:tc>
          <w:tcPr>
            <w:tcW w:w="1984" w:type="dxa"/>
            <w:vAlign w:val="center"/>
          </w:tcPr>
          <w:p w:rsidR="00CC34AD" w:rsidRPr="00E314BA" w:rsidRDefault="00536708" w:rsidP="00CC34AD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ZZJZ</w:t>
            </w:r>
          </w:p>
        </w:tc>
      </w:tr>
      <w:tr w:rsidR="00CC34AD" w:rsidRPr="001B148F" w:rsidTr="00A13F93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CC34AD" w:rsidRPr="006001DA" w:rsidRDefault="00CC34AD" w:rsidP="00CC34AD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LOPIŽIĆ JOSIP</w:t>
            </w:r>
          </w:p>
        </w:tc>
        <w:tc>
          <w:tcPr>
            <w:tcW w:w="2976" w:type="dxa"/>
            <w:vAlign w:val="center"/>
          </w:tcPr>
          <w:p w:rsidR="00CC34AD" w:rsidRDefault="00CC34AD" w:rsidP="00CC34AD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Psihologija boli</w:t>
            </w:r>
          </w:p>
          <w:p w:rsidR="00CC34AD" w:rsidRPr="001B148F" w:rsidRDefault="00CC34AD" w:rsidP="00CC34AD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Zdravstvena psihologija</w:t>
            </w:r>
          </w:p>
        </w:tc>
        <w:tc>
          <w:tcPr>
            <w:tcW w:w="1134" w:type="dxa"/>
            <w:vAlign w:val="center"/>
          </w:tcPr>
          <w:p w:rsidR="00CC34AD" w:rsidRPr="001B148F" w:rsidRDefault="00CC34AD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1134" w:type="dxa"/>
          </w:tcPr>
          <w:p w:rsidR="00CC34AD" w:rsidRDefault="00536708" w:rsidP="00536708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29.III.</w:t>
            </w:r>
          </w:p>
          <w:p w:rsidR="00536708" w:rsidRPr="00A4285A" w:rsidRDefault="00536708" w:rsidP="00536708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29.III.</w:t>
            </w:r>
          </w:p>
        </w:tc>
        <w:tc>
          <w:tcPr>
            <w:tcW w:w="993" w:type="dxa"/>
          </w:tcPr>
          <w:p w:rsidR="00A4285A" w:rsidRDefault="00536708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9:30</w:t>
            </w:r>
          </w:p>
          <w:p w:rsidR="00536708" w:rsidRPr="001B148F" w:rsidRDefault="00536708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9:00</w:t>
            </w:r>
          </w:p>
        </w:tc>
        <w:tc>
          <w:tcPr>
            <w:tcW w:w="1984" w:type="dxa"/>
            <w:vAlign w:val="center"/>
          </w:tcPr>
          <w:p w:rsidR="00CC34AD" w:rsidRPr="00E314BA" w:rsidRDefault="00536708" w:rsidP="00CC34AD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Ćira Carića 4</w:t>
            </w:r>
          </w:p>
        </w:tc>
      </w:tr>
      <w:tr w:rsidR="00CC34AD" w:rsidRPr="001B148F" w:rsidTr="00AD2DF3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CC34AD" w:rsidRPr="006001DA" w:rsidRDefault="00CC34AD" w:rsidP="00CC34AD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MARGARITONI MARKO</w:t>
            </w:r>
          </w:p>
        </w:tc>
        <w:tc>
          <w:tcPr>
            <w:tcW w:w="2976" w:type="dxa"/>
            <w:vAlign w:val="center"/>
          </w:tcPr>
          <w:p w:rsidR="00CC34AD" w:rsidRPr="001B148F" w:rsidRDefault="00CC34AD" w:rsidP="00CC34AD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Anatomija</w:t>
            </w:r>
          </w:p>
        </w:tc>
        <w:tc>
          <w:tcPr>
            <w:tcW w:w="1134" w:type="dxa"/>
            <w:vAlign w:val="center"/>
          </w:tcPr>
          <w:p w:rsidR="00CC34AD" w:rsidRPr="001B148F" w:rsidRDefault="00CC34AD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1134" w:type="dxa"/>
            <w:vAlign w:val="center"/>
          </w:tcPr>
          <w:p w:rsidR="00CC34AD" w:rsidRPr="001B148F" w:rsidRDefault="00536708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5.IV.</w:t>
            </w:r>
          </w:p>
        </w:tc>
        <w:tc>
          <w:tcPr>
            <w:tcW w:w="993" w:type="dxa"/>
            <w:vAlign w:val="center"/>
          </w:tcPr>
          <w:p w:rsidR="00CC34AD" w:rsidRPr="00DC7ECE" w:rsidRDefault="00661300" w:rsidP="00CC34AD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14:00-17:00</w:t>
            </w:r>
          </w:p>
        </w:tc>
        <w:tc>
          <w:tcPr>
            <w:tcW w:w="1984" w:type="dxa"/>
            <w:vAlign w:val="center"/>
          </w:tcPr>
          <w:p w:rsidR="00CC34AD" w:rsidRPr="00E314BA" w:rsidRDefault="00536708" w:rsidP="00CC34AD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Ćira Carića 4</w:t>
            </w:r>
          </w:p>
        </w:tc>
      </w:tr>
      <w:tr w:rsidR="00CC34AD" w:rsidRPr="001B148F" w:rsidTr="00AD2DF3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CC34AD" w:rsidRPr="006001DA" w:rsidRDefault="00CC34AD" w:rsidP="00CC34AD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MLINARIĆ VRBICA SANJA</w:t>
            </w:r>
          </w:p>
        </w:tc>
        <w:tc>
          <w:tcPr>
            <w:tcW w:w="2976" w:type="dxa"/>
            <w:vAlign w:val="center"/>
          </w:tcPr>
          <w:p w:rsidR="00CC34AD" w:rsidRPr="001B148F" w:rsidRDefault="00CC34AD" w:rsidP="00CC34AD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Interna medicina</w:t>
            </w:r>
          </w:p>
        </w:tc>
        <w:tc>
          <w:tcPr>
            <w:tcW w:w="1134" w:type="dxa"/>
            <w:vAlign w:val="center"/>
          </w:tcPr>
          <w:p w:rsidR="00CC34AD" w:rsidRPr="001B148F" w:rsidRDefault="00CC34AD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1134" w:type="dxa"/>
            <w:vAlign w:val="center"/>
          </w:tcPr>
          <w:p w:rsidR="00CC34AD" w:rsidRPr="001B148F" w:rsidRDefault="00536708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4.IV.</w:t>
            </w:r>
          </w:p>
        </w:tc>
        <w:tc>
          <w:tcPr>
            <w:tcW w:w="993" w:type="dxa"/>
            <w:vAlign w:val="center"/>
          </w:tcPr>
          <w:p w:rsidR="00CC34AD" w:rsidRPr="001B148F" w:rsidRDefault="00536708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14:30</w:t>
            </w:r>
          </w:p>
        </w:tc>
        <w:tc>
          <w:tcPr>
            <w:tcW w:w="1984" w:type="dxa"/>
            <w:vAlign w:val="center"/>
          </w:tcPr>
          <w:p w:rsidR="00CC34AD" w:rsidRPr="00E314BA" w:rsidRDefault="00536708" w:rsidP="00A4285A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Ćira Carića 4</w:t>
            </w:r>
          </w:p>
        </w:tc>
      </w:tr>
      <w:tr w:rsidR="00CC34AD" w:rsidRPr="001B148F" w:rsidTr="00AD2DF3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CC34AD" w:rsidRDefault="00CC34AD" w:rsidP="00CC34AD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PUZOVIĆ VELIBOR</w:t>
            </w:r>
          </w:p>
        </w:tc>
        <w:tc>
          <w:tcPr>
            <w:tcW w:w="2976" w:type="dxa"/>
            <w:vAlign w:val="center"/>
          </w:tcPr>
          <w:p w:rsidR="00CC34AD" w:rsidRDefault="00CC34AD" w:rsidP="00CC34AD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Patologija</w:t>
            </w:r>
          </w:p>
        </w:tc>
        <w:tc>
          <w:tcPr>
            <w:tcW w:w="1134" w:type="dxa"/>
            <w:vAlign w:val="center"/>
          </w:tcPr>
          <w:p w:rsidR="00CC34AD" w:rsidRDefault="00CC34AD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1134" w:type="dxa"/>
            <w:vAlign w:val="center"/>
          </w:tcPr>
          <w:p w:rsidR="00CC34AD" w:rsidRPr="001B148F" w:rsidRDefault="00536708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30.III.</w:t>
            </w:r>
          </w:p>
        </w:tc>
        <w:tc>
          <w:tcPr>
            <w:tcW w:w="993" w:type="dxa"/>
            <w:vAlign w:val="center"/>
          </w:tcPr>
          <w:p w:rsidR="00CC34AD" w:rsidRPr="001B148F" w:rsidRDefault="00536708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15:00</w:t>
            </w:r>
          </w:p>
        </w:tc>
        <w:tc>
          <w:tcPr>
            <w:tcW w:w="1984" w:type="dxa"/>
            <w:vAlign w:val="center"/>
          </w:tcPr>
          <w:p w:rsidR="00CC34AD" w:rsidRPr="00E314BA" w:rsidRDefault="00536708" w:rsidP="00A4285A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Ćira Carića 4</w:t>
            </w:r>
          </w:p>
        </w:tc>
      </w:tr>
      <w:tr w:rsidR="00CC34AD" w:rsidRPr="001B148F" w:rsidTr="00AD2DF3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CC34AD" w:rsidRPr="006001DA" w:rsidRDefault="00CC34AD" w:rsidP="00CC34AD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SEDIĆ BISERKA</w:t>
            </w:r>
          </w:p>
        </w:tc>
        <w:tc>
          <w:tcPr>
            <w:tcW w:w="2976" w:type="dxa"/>
            <w:vAlign w:val="center"/>
          </w:tcPr>
          <w:p w:rsidR="00CC34AD" w:rsidRPr="001B148F" w:rsidRDefault="00CC34AD" w:rsidP="00CC34AD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Zdravstvena njega psihijatrijskih bolesnika (I/1)</w:t>
            </w:r>
          </w:p>
        </w:tc>
        <w:tc>
          <w:tcPr>
            <w:tcW w:w="1134" w:type="dxa"/>
            <w:vAlign w:val="center"/>
          </w:tcPr>
          <w:p w:rsidR="00CC34AD" w:rsidRPr="001B148F" w:rsidRDefault="00CC34AD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1134" w:type="dxa"/>
            <w:vAlign w:val="center"/>
          </w:tcPr>
          <w:p w:rsidR="00CC34AD" w:rsidRPr="001B148F" w:rsidRDefault="00536708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8.IV.</w:t>
            </w:r>
          </w:p>
        </w:tc>
        <w:tc>
          <w:tcPr>
            <w:tcW w:w="993" w:type="dxa"/>
            <w:vAlign w:val="center"/>
          </w:tcPr>
          <w:p w:rsidR="00CC34AD" w:rsidRPr="001B148F" w:rsidRDefault="00536708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12:00</w:t>
            </w:r>
          </w:p>
        </w:tc>
        <w:tc>
          <w:tcPr>
            <w:tcW w:w="1984" w:type="dxa"/>
            <w:vAlign w:val="center"/>
          </w:tcPr>
          <w:p w:rsidR="00CC34AD" w:rsidRPr="00E314BA" w:rsidRDefault="00536708" w:rsidP="00CC34AD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online</w:t>
            </w:r>
          </w:p>
        </w:tc>
      </w:tr>
      <w:tr w:rsidR="00CC34AD" w:rsidRPr="001B148F" w:rsidTr="00AD2DF3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CC34AD" w:rsidRPr="006001DA" w:rsidRDefault="00CC34AD" w:rsidP="00CC34AD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TEŠANOVIĆ SANDA</w:t>
            </w:r>
          </w:p>
        </w:tc>
        <w:tc>
          <w:tcPr>
            <w:tcW w:w="2976" w:type="dxa"/>
            <w:vAlign w:val="center"/>
          </w:tcPr>
          <w:p w:rsidR="00CC34AD" w:rsidRPr="001B148F" w:rsidRDefault="00CC34AD" w:rsidP="00CC34AD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Klinička farmakologija u sestrinskoj praksi</w:t>
            </w:r>
          </w:p>
        </w:tc>
        <w:tc>
          <w:tcPr>
            <w:tcW w:w="1134" w:type="dxa"/>
            <w:vAlign w:val="center"/>
          </w:tcPr>
          <w:p w:rsidR="00CC34AD" w:rsidRPr="001B148F" w:rsidRDefault="00CC34AD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1134" w:type="dxa"/>
            <w:vAlign w:val="center"/>
          </w:tcPr>
          <w:p w:rsidR="00CC34AD" w:rsidRPr="001B148F" w:rsidRDefault="00536708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29.III.</w:t>
            </w:r>
          </w:p>
        </w:tc>
        <w:tc>
          <w:tcPr>
            <w:tcW w:w="993" w:type="dxa"/>
            <w:vAlign w:val="center"/>
          </w:tcPr>
          <w:p w:rsidR="00CC34AD" w:rsidRPr="001B148F" w:rsidRDefault="00536708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12:30</w:t>
            </w:r>
          </w:p>
        </w:tc>
        <w:tc>
          <w:tcPr>
            <w:tcW w:w="1984" w:type="dxa"/>
            <w:vAlign w:val="center"/>
          </w:tcPr>
          <w:p w:rsidR="00CC34AD" w:rsidRPr="00E314BA" w:rsidRDefault="00536708" w:rsidP="00610FBD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Kampus</w:t>
            </w:r>
          </w:p>
        </w:tc>
      </w:tr>
      <w:tr w:rsidR="00CC34AD" w:rsidRPr="001B148F" w:rsidTr="00AD2DF3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CC34AD" w:rsidRPr="006001DA" w:rsidRDefault="00CC34AD" w:rsidP="00CC34AD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lastRenderedPageBreak/>
              <w:t>TURUK VESNA</w:t>
            </w:r>
          </w:p>
        </w:tc>
        <w:tc>
          <w:tcPr>
            <w:tcW w:w="2976" w:type="dxa"/>
            <w:vAlign w:val="center"/>
          </w:tcPr>
          <w:p w:rsidR="00CC34AD" w:rsidRPr="001B148F" w:rsidRDefault="00CC34AD" w:rsidP="00CC34AD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Zdravstvena njega majke i novorođenčeta</w:t>
            </w:r>
          </w:p>
        </w:tc>
        <w:tc>
          <w:tcPr>
            <w:tcW w:w="1134" w:type="dxa"/>
            <w:vAlign w:val="center"/>
          </w:tcPr>
          <w:p w:rsidR="00CC34AD" w:rsidRPr="001B148F" w:rsidRDefault="00CC34AD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1134" w:type="dxa"/>
            <w:vAlign w:val="center"/>
          </w:tcPr>
          <w:p w:rsidR="00CC34AD" w:rsidRPr="001B148F" w:rsidRDefault="00536708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28.III.</w:t>
            </w:r>
          </w:p>
        </w:tc>
        <w:tc>
          <w:tcPr>
            <w:tcW w:w="993" w:type="dxa"/>
            <w:vAlign w:val="center"/>
          </w:tcPr>
          <w:p w:rsidR="00CC34AD" w:rsidRPr="001B148F" w:rsidRDefault="00536708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14:00</w:t>
            </w:r>
          </w:p>
        </w:tc>
        <w:tc>
          <w:tcPr>
            <w:tcW w:w="1984" w:type="dxa"/>
            <w:vAlign w:val="center"/>
          </w:tcPr>
          <w:p w:rsidR="00CC34AD" w:rsidRPr="00E314BA" w:rsidRDefault="00536708" w:rsidP="00CC34AD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online</w:t>
            </w:r>
          </w:p>
        </w:tc>
      </w:tr>
      <w:tr w:rsidR="00CC34AD" w:rsidRPr="001B148F" w:rsidTr="00743041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CC34AD" w:rsidRPr="006001DA" w:rsidRDefault="00CC34AD" w:rsidP="00CC34AD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VIDAK NIVES</w:t>
            </w:r>
          </w:p>
        </w:tc>
        <w:tc>
          <w:tcPr>
            <w:tcW w:w="2976" w:type="dxa"/>
            <w:vAlign w:val="center"/>
          </w:tcPr>
          <w:p w:rsidR="00CC34AD" w:rsidRPr="001B148F" w:rsidRDefault="00CC34AD" w:rsidP="00CC34AD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Engleski jezik I/1</w:t>
            </w:r>
          </w:p>
        </w:tc>
        <w:tc>
          <w:tcPr>
            <w:tcW w:w="1134" w:type="dxa"/>
            <w:vAlign w:val="center"/>
          </w:tcPr>
          <w:p w:rsidR="00CC34AD" w:rsidRPr="001B148F" w:rsidRDefault="00CC34AD" w:rsidP="00FD77E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1134" w:type="dxa"/>
          </w:tcPr>
          <w:p w:rsidR="00A4285A" w:rsidRPr="001B148F" w:rsidRDefault="00536708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8.IV.</w:t>
            </w:r>
          </w:p>
        </w:tc>
        <w:tc>
          <w:tcPr>
            <w:tcW w:w="993" w:type="dxa"/>
          </w:tcPr>
          <w:p w:rsidR="00A4285A" w:rsidRPr="001B148F" w:rsidRDefault="00536708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11:00</w:t>
            </w:r>
          </w:p>
        </w:tc>
        <w:tc>
          <w:tcPr>
            <w:tcW w:w="1984" w:type="dxa"/>
            <w:vAlign w:val="center"/>
          </w:tcPr>
          <w:p w:rsidR="00536708" w:rsidRDefault="00536708" w:rsidP="00A4285A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Ćira Carića 4</w:t>
            </w:r>
          </w:p>
          <w:p w:rsidR="00536708" w:rsidRPr="00E314BA" w:rsidRDefault="00536708" w:rsidP="00A4285A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B19</w:t>
            </w:r>
          </w:p>
        </w:tc>
      </w:tr>
      <w:tr w:rsidR="00CC34AD" w:rsidRPr="001B148F" w:rsidTr="003E011D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CC34AD" w:rsidRPr="006001DA" w:rsidRDefault="00CC34AD" w:rsidP="00CC34AD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VRBICA ŽARKO</w:t>
            </w:r>
          </w:p>
        </w:tc>
        <w:tc>
          <w:tcPr>
            <w:tcW w:w="2976" w:type="dxa"/>
            <w:vAlign w:val="center"/>
          </w:tcPr>
          <w:p w:rsidR="00CC34AD" w:rsidRDefault="00CC34AD" w:rsidP="00CC34AD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Fiziologija</w:t>
            </w:r>
          </w:p>
          <w:p w:rsidR="00CC34AD" w:rsidRPr="001B148F" w:rsidRDefault="00CC34AD" w:rsidP="00CC34AD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Patofiziologija</w:t>
            </w:r>
          </w:p>
        </w:tc>
        <w:tc>
          <w:tcPr>
            <w:tcW w:w="1134" w:type="dxa"/>
            <w:vAlign w:val="center"/>
          </w:tcPr>
          <w:p w:rsidR="00CC34AD" w:rsidRDefault="00CC34AD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CC34AD" w:rsidRPr="001B148F" w:rsidRDefault="00CC34AD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1134" w:type="dxa"/>
          </w:tcPr>
          <w:p w:rsidR="00A4285A" w:rsidRDefault="00536708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4.IV.</w:t>
            </w:r>
          </w:p>
          <w:p w:rsidR="00536708" w:rsidRPr="001B148F" w:rsidRDefault="00536708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4.IV.</w:t>
            </w:r>
          </w:p>
        </w:tc>
        <w:tc>
          <w:tcPr>
            <w:tcW w:w="993" w:type="dxa"/>
            <w:vAlign w:val="center"/>
          </w:tcPr>
          <w:p w:rsidR="003E011D" w:rsidRPr="001B148F" w:rsidRDefault="00536708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14:30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36708" w:rsidRDefault="00536708" w:rsidP="00536708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Ćira Carića 4</w:t>
            </w:r>
          </w:p>
          <w:p w:rsidR="00CC34AD" w:rsidRPr="00E314BA" w:rsidRDefault="00CC34AD" w:rsidP="003E011D">
            <w:pPr>
              <w:jc w:val="center"/>
              <w:rPr>
                <w:sz w:val="16"/>
                <w:szCs w:val="16"/>
                <w:lang w:val="hr-HR"/>
              </w:rPr>
            </w:pPr>
          </w:p>
        </w:tc>
      </w:tr>
      <w:tr w:rsidR="00610FBD" w:rsidRPr="001B148F" w:rsidTr="00610FBD">
        <w:trPr>
          <w:trHeight w:val="313"/>
        </w:trPr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:rsidR="00610FBD" w:rsidRPr="006001DA" w:rsidRDefault="00610FBD" w:rsidP="00CC34AD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ZORANIĆ SANJA</w:t>
            </w:r>
          </w:p>
        </w:tc>
        <w:tc>
          <w:tcPr>
            <w:tcW w:w="2976" w:type="dxa"/>
            <w:vMerge w:val="restart"/>
            <w:vAlign w:val="center"/>
          </w:tcPr>
          <w:p w:rsidR="00610FBD" w:rsidRDefault="00610FBD" w:rsidP="00CC34AD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Proces zdravstvene njege (I/1)</w:t>
            </w:r>
          </w:p>
          <w:p w:rsidR="00610FBD" w:rsidRDefault="00610FBD" w:rsidP="00CC34AD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Zdravstvena njega odraslih II/1</w:t>
            </w:r>
          </w:p>
          <w:p w:rsidR="00610FBD" w:rsidRPr="001B148F" w:rsidRDefault="00610FBD" w:rsidP="00CC34AD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Zdravstvena njega osoba s invaliditetom</w:t>
            </w:r>
          </w:p>
        </w:tc>
        <w:tc>
          <w:tcPr>
            <w:tcW w:w="1134" w:type="dxa"/>
            <w:vMerge w:val="restart"/>
            <w:vAlign w:val="center"/>
          </w:tcPr>
          <w:p w:rsidR="00610FBD" w:rsidRDefault="00610FBD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610FBD" w:rsidRDefault="00610FBD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610FBD" w:rsidRPr="001B148F" w:rsidRDefault="00610FBD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1134" w:type="dxa"/>
            <w:vMerge w:val="restart"/>
          </w:tcPr>
          <w:p w:rsidR="00610FBD" w:rsidRDefault="007843D5" w:rsidP="007843D5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7.IV.</w:t>
            </w:r>
          </w:p>
          <w:p w:rsidR="007843D5" w:rsidRDefault="007843D5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5.IV.</w:t>
            </w:r>
          </w:p>
          <w:p w:rsidR="007843D5" w:rsidRDefault="007843D5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4.IV.</w:t>
            </w:r>
          </w:p>
          <w:p w:rsidR="007843D5" w:rsidRPr="001B148F" w:rsidRDefault="007843D5" w:rsidP="00CC34AD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993" w:type="dxa"/>
            <w:vMerge w:val="restart"/>
          </w:tcPr>
          <w:p w:rsidR="00610FBD" w:rsidRDefault="007843D5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13:00</w:t>
            </w:r>
          </w:p>
          <w:p w:rsidR="007843D5" w:rsidRDefault="007843D5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15:00</w:t>
            </w:r>
          </w:p>
          <w:p w:rsidR="007843D5" w:rsidRPr="001B148F" w:rsidRDefault="007843D5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15:00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610FBD" w:rsidRPr="00E314BA" w:rsidRDefault="007843D5" w:rsidP="007843D5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Ćira Carića 4</w:t>
            </w:r>
          </w:p>
        </w:tc>
      </w:tr>
      <w:tr w:rsidR="00610FBD" w:rsidRPr="001B148F" w:rsidTr="003E011D">
        <w:trPr>
          <w:trHeight w:val="637"/>
        </w:trPr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610FBD" w:rsidRDefault="00610FBD" w:rsidP="00CC34AD">
            <w:pPr>
              <w:jc w:val="left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2976" w:type="dxa"/>
            <w:vMerge/>
            <w:vAlign w:val="center"/>
          </w:tcPr>
          <w:p w:rsidR="00610FBD" w:rsidRDefault="00610FBD" w:rsidP="00CC34AD">
            <w:pPr>
              <w:jc w:val="left"/>
              <w:rPr>
                <w:sz w:val="20"/>
                <w:lang w:val="hr-HR"/>
              </w:rPr>
            </w:pPr>
          </w:p>
        </w:tc>
        <w:tc>
          <w:tcPr>
            <w:tcW w:w="1134" w:type="dxa"/>
            <w:vMerge/>
            <w:vAlign w:val="center"/>
          </w:tcPr>
          <w:p w:rsidR="00610FBD" w:rsidRDefault="00610FBD" w:rsidP="00CC34AD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134" w:type="dxa"/>
            <w:vMerge/>
          </w:tcPr>
          <w:p w:rsidR="00610FBD" w:rsidRDefault="00610FBD" w:rsidP="00CC34AD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993" w:type="dxa"/>
            <w:vMerge/>
          </w:tcPr>
          <w:p w:rsidR="00610FBD" w:rsidRDefault="00610FBD" w:rsidP="00CC34AD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610FBD" w:rsidRPr="00610FBD" w:rsidRDefault="007843D5" w:rsidP="00610FBD">
            <w:pPr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           Kampus</w:t>
            </w:r>
          </w:p>
        </w:tc>
      </w:tr>
      <w:tr w:rsidR="00CC34AD" w:rsidRPr="001B148F" w:rsidTr="003E011D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CC34AD" w:rsidRPr="006001DA" w:rsidRDefault="00CC34AD" w:rsidP="00CC34AD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ŽUPANIĆ MARA</w:t>
            </w:r>
          </w:p>
        </w:tc>
        <w:tc>
          <w:tcPr>
            <w:tcW w:w="2976" w:type="dxa"/>
            <w:vAlign w:val="center"/>
          </w:tcPr>
          <w:p w:rsidR="00CC34AD" w:rsidRPr="001B148F" w:rsidRDefault="00CC34AD" w:rsidP="00CC34AD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Zdravstvena njega u kući</w:t>
            </w:r>
          </w:p>
        </w:tc>
        <w:tc>
          <w:tcPr>
            <w:tcW w:w="1134" w:type="dxa"/>
            <w:vAlign w:val="center"/>
          </w:tcPr>
          <w:p w:rsidR="00CC34AD" w:rsidRPr="001B148F" w:rsidRDefault="00CC34AD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1134" w:type="dxa"/>
            <w:vAlign w:val="center"/>
          </w:tcPr>
          <w:p w:rsidR="00CC34AD" w:rsidRPr="001B148F" w:rsidRDefault="007843D5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1.IV.</w:t>
            </w:r>
          </w:p>
        </w:tc>
        <w:tc>
          <w:tcPr>
            <w:tcW w:w="993" w:type="dxa"/>
            <w:vAlign w:val="center"/>
          </w:tcPr>
          <w:p w:rsidR="00CC34AD" w:rsidRPr="001B148F" w:rsidRDefault="007843D5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10:00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CC34AD" w:rsidRPr="00E314BA" w:rsidRDefault="007843D5" w:rsidP="00CC34AD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online</w:t>
            </w:r>
          </w:p>
        </w:tc>
      </w:tr>
    </w:tbl>
    <w:p w:rsidR="002026A1" w:rsidRPr="001B148F" w:rsidRDefault="002026A1" w:rsidP="002026A1">
      <w:pPr>
        <w:pStyle w:val="BodyText"/>
        <w:rPr>
          <w:sz w:val="20"/>
          <w:lang w:val="hr-HR"/>
        </w:rPr>
      </w:pPr>
      <w:r w:rsidRPr="001B148F">
        <w:rPr>
          <w:sz w:val="20"/>
          <w:lang w:val="hr-HR"/>
        </w:rPr>
        <w:t>Datum izrade:</w:t>
      </w:r>
      <w:r>
        <w:rPr>
          <w:sz w:val="20"/>
          <w:lang w:val="hr-HR"/>
        </w:rPr>
        <w:t xml:space="preserve"> </w:t>
      </w:r>
      <w:r w:rsidR="007843D5">
        <w:rPr>
          <w:sz w:val="20"/>
          <w:lang w:val="hr-HR"/>
        </w:rPr>
        <w:t>10.ožujka</w:t>
      </w:r>
      <w:r w:rsidR="00610FBD">
        <w:rPr>
          <w:sz w:val="20"/>
          <w:lang w:val="hr-HR"/>
        </w:rPr>
        <w:t xml:space="preserve"> 2022.</w:t>
      </w:r>
    </w:p>
    <w:p w:rsidR="00625C01" w:rsidRDefault="002026A1" w:rsidP="002026A1">
      <w:pPr>
        <w:pStyle w:val="BodyText"/>
        <w:rPr>
          <w:sz w:val="20"/>
        </w:rPr>
      </w:pPr>
      <w:r w:rsidRPr="001B148F">
        <w:rPr>
          <w:sz w:val="20"/>
          <w:lang w:val="hr-HR"/>
        </w:rPr>
        <w:t>Datum objave:</w:t>
      </w:r>
      <w:r w:rsidR="007843D5">
        <w:rPr>
          <w:sz w:val="20"/>
          <w:lang w:val="hr-HR"/>
        </w:rPr>
        <w:t xml:space="preserve"> 10</w:t>
      </w:r>
      <w:r w:rsidR="00610FBD">
        <w:rPr>
          <w:sz w:val="20"/>
          <w:lang w:val="hr-HR"/>
        </w:rPr>
        <w:t xml:space="preserve">. </w:t>
      </w:r>
      <w:r w:rsidR="007843D5">
        <w:rPr>
          <w:sz w:val="20"/>
          <w:lang w:val="hr-HR"/>
        </w:rPr>
        <w:t>ožujka</w:t>
      </w:r>
      <w:r w:rsidR="00610FBD">
        <w:rPr>
          <w:sz w:val="20"/>
          <w:lang w:val="hr-HR"/>
        </w:rPr>
        <w:t xml:space="preserve"> 2022.</w:t>
      </w:r>
      <w:r>
        <w:rPr>
          <w:sz w:val="20"/>
          <w:lang w:val="hr-HR"/>
        </w:rPr>
        <w:t xml:space="preserve"> </w:t>
      </w:r>
    </w:p>
    <w:p w:rsidR="002026A1" w:rsidRPr="00625C01" w:rsidRDefault="00625C01" w:rsidP="002026A1">
      <w:pPr>
        <w:pStyle w:val="BodyText"/>
        <w:rPr>
          <w:sz w:val="22"/>
          <w:szCs w:val="22"/>
          <w:lang w:val="hr-HR"/>
        </w:rPr>
      </w:pPr>
      <w:r w:rsidRPr="00625C01">
        <w:rPr>
          <w:sz w:val="20"/>
          <w:lang w:val="hr-HR"/>
        </w:rPr>
        <w:t>Vlastoručnim potpisom potvrđujem da su gore navedeni ispitni termini usklađeni s ispitnim rokovima, razdoblju odvijanja i broju ispitnih termina propisanim važećim Kalendarom nastave</w:t>
      </w:r>
      <w:r w:rsidRPr="00625C01">
        <w:rPr>
          <w:b/>
          <w:sz w:val="20"/>
          <w:lang w:val="hr-HR"/>
        </w:rPr>
        <w:t xml:space="preserve"> </w:t>
      </w:r>
      <w:r w:rsidRPr="00625C01">
        <w:rPr>
          <w:sz w:val="20"/>
          <w:lang w:val="hr-HR"/>
        </w:rPr>
        <w:t xml:space="preserve">i Pravilnikom o studijima i studiranju na Sveučilištu u Dubrovniku.  </w:t>
      </w:r>
    </w:p>
    <w:p w:rsidR="00625C01" w:rsidRDefault="00625C01" w:rsidP="002026A1">
      <w:pPr>
        <w:pStyle w:val="BodyText"/>
        <w:rPr>
          <w:sz w:val="22"/>
          <w:szCs w:val="22"/>
          <w:lang w:val="hr-HR"/>
        </w:rPr>
      </w:pPr>
    </w:p>
    <w:p w:rsidR="00625C01" w:rsidRPr="001B148F" w:rsidRDefault="00625C01" w:rsidP="002026A1">
      <w:pPr>
        <w:pStyle w:val="BodyText"/>
        <w:rPr>
          <w:sz w:val="22"/>
          <w:szCs w:val="22"/>
          <w:lang w:val="hr-HR"/>
        </w:rPr>
      </w:pPr>
    </w:p>
    <w:p w:rsidR="00A55655" w:rsidRPr="00CC0157" w:rsidRDefault="00CC0157" w:rsidP="00CC0157">
      <w:pPr>
        <w:spacing w:before="0"/>
        <w:rPr>
          <w:rFonts w:ascii="Bradley Hand ITC" w:hAnsi="Bradley Hand ITC"/>
          <w:b/>
          <w:sz w:val="20"/>
        </w:rPr>
      </w:pPr>
      <w:r>
        <w:rPr>
          <w:rFonts w:ascii="Lucida Handwriting" w:hAnsi="Lucida Handwriting"/>
          <w:sz w:val="18"/>
          <w:szCs w:val="18"/>
        </w:rPr>
        <w:t xml:space="preserve">                                                                                                          </w:t>
      </w:r>
      <w:r w:rsidRPr="00CC0157">
        <w:rPr>
          <w:rFonts w:ascii="Bradley Hand ITC" w:hAnsi="Bradley Hand ITC"/>
          <w:b/>
          <w:sz w:val="20"/>
        </w:rPr>
        <w:t xml:space="preserve"> dr. sc. Sanja Zorani</w:t>
      </w:r>
      <w:r w:rsidRPr="00CC0157">
        <w:rPr>
          <w:rFonts w:ascii="Cambria" w:hAnsi="Cambria" w:cs="Cambria"/>
          <w:b/>
          <w:sz w:val="20"/>
        </w:rPr>
        <w:t>ć</w:t>
      </w:r>
      <w:r w:rsidRPr="00CC0157">
        <w:rPr>
          <w:rFonts w:ascii="Bradley Hand ITC" w:hAnsi="Bradley Hand ITC"/>
          <w:b/>
          <w:sz w:val="20"/>
        </w:rPr>
        <w:t xml:space="preserve">, mag. </w:t>
      </w:r>
      <w:proofErr w:type="spellStart"/>
      <w:r w:rsidRPr="00CC0157">
        <w:rPr>
          <w:rFonts w:ascii="Bradley Hand ITC" w:hAnsi="Bradley Hand ITC"/>
          <w:b/>
          <w:sz w:val="20"/>
        </w:rPr>
        <w:t>soc.</w:t>
      </w:r>
      <w:proofErr w:type="spellEnd"/>
      <w:r w:rsidRPr="00CC0157">
        <w:rPr>
          <w:rFonts w:ascii="Bradley Hand ITC" w:hAnsi="Bradley Hand ITC"/>
          <w:b/>
          <w:sz w:val="20"/>
        </w:rPr>
        <w:t xml:space="preserve"> </w:t>
      </w:r>
      <w:proofErr w:type="spellStart"/>
      <w:r w:rsidRPr="00CC0157">
        <w:rPr>
          <w:rFonts w:ascii="Bradley Hand ITC" w:hAnsi="Bradley Hand ITC"/>
          <w:b/>
          <w:sz w:val="20"/>
        </w:rPr>
        <w:t>geront</w:t>
      </w:r>
      <w:proofErr w:type="spellEnd"/>
      <w:r w:rsidRPr="00CC0157">
        <w:rPr>
          <w:rFonts w:ascii="Bradley Hand ITC" w:hAnsi="Bradley Hand ITC"/>
          <w:b/>
          <w:sz w:val="20"/>
        </w:rPr>
        <w:t>.</w:t>
      </w:r>
      <w:r w:rsidR="00F04E54">
        <w:rPr>
          <w:rFonts w:ascii="Bradley Hand ITC" w:hAnsi="Bradley Hand ITC"/>
          <w:b/>
          <w:sz w:val="20"/>
        </w:rPr>
        <w:t xml:space="preserve">, </w:t>
      </w:r>
      <w:proofErr w:type="spellStart"/>
      <w:r w:rsidR="00F04E54">
        <w:rPr>
          <w:rFonts w:ascii="Bradley Hand ITC" w:hAnsi="Bradley Hand ITC"/>
          <w:b/>
          <w:sz w:val="20"/>
        </w:rPr>
        <w:t>v.r</w:t>
      </w:r>
      <w:proofErr w:type="spellEnd"/>
      <w:r w:rsidR="00F04E54">
        <w:rPr>
          <w:rFonts w:ascii="Bradley Hand ITC" w:hAnsi="Bradley Hand ITC"/>
          <w:b/>
          <w:sz w:val="20"/>
        </w:rPr>
        <w:t>.</w:t>
      </w:r>
    </w:p>
    <w:p w:rsidR="0007077E" w:rsidRDefault="00625C01" w:rsidP="0007077E">
      <w:pPr>
        <w:spacing w:before="0"/>
        <w:ind w:left="7080"/>
        <w:rPr>
          <w:sz w:val="20"/>
        </w:rPr>
      </w:pPr>
      <w:r w:rsidRPr="00625C01">
        <w:rPr>
          <w:i/>
          <w:sz w:val="20"/>
        </w:rPr>
        <w:t>(</w:t>
      </w:r>
      <w:proofErr w:type="spellStart"/>
      <w:r w:rsidRPr="00625C01">
        <w:rPr>
          <w:i/>
          <w:sz w:val="20"/>
        </w:rPr>
        <w:t>ime</w:t>
      </w:r>
      <w:proofErr w:type="spellEnd"/>
      <w:r w:rsidRPr="00625C01">
        <w:rPr>
          <w:i/>
          <w:sz w:val="20"/>
        </w:rPr>
        <w:t xml:space="preserve"> </w:t>
      </w:r>
      <w:proofErr w:type="spellStart"/>
      <w:r w:rsidRPr="00625C01">
        <w:rPr>
          <w:i/>
          <w:sz w:val="20"/>
        </w:rPr>
        <w:t>i</w:t>
      </w:r>
      <w:proofErr w:type="spellEnd"/>
      <w:r w:rsidRPr="00625C01">
        <w:rPr>
          <w:i/>
          <w:sz w:val="20"/>
        </w:rPr>
        <w:t xml:space="preserve"> </w:t>
      </w:r>
      <w:proofErr w:type="spellStart"/>
      <w:r w:rsidRPr="00625C01">
        <w:rPr>
          <w:i/>
          <w:sz w:val="20"/>
        </w:rPr>
        <w:t>prezime</w:t>
      </w:r>
      <w:proofErr w:type="spellEnd"/>
      <w:r w:rsidRPr="00625C01">
        <w:rPr>
          <w:i/>
          <w:sz w:val="20"/>
        </w:rPr>
        <w:t xml:space="preserve"> </w:t>
      </w:r>
      <w:proofErr w:type="spellStart"/>
      <w:r w:rsidRPr="00625C01">
        <w:rPr>
          <w:i/>
          <w:sz w:val="20"/>
        </w:rPr>
        <w:t>čelnika</w:t>
      </w:r>
      <w:proofErr w:type="spellEnd"/>
      <w:r w:rsidRPr="00625C01">
        <w:rPr>
          <w:i/>
          <w:sz w:val="20"/>
        </w:rPr>
        <w:t xml:space="preserve"> </w:t>
      </w:r>
      <w:proofErr w:type="spellStart"/>
      <w:r w:rsidRPr="00625C01">
        <w:rPr>
          <w:i/>
          <w:sz w:val="20"/>
        </w:rPr>
        <w:t>sastavnice</w:t>
      </w:r>
      <w:proofErr w:type="spellEnd"/>
      <w:r w:rsidRPr="00625C01">
        <w:rPr>
          <w:sz w:val="20"/>
        </w:rPr>
        <w:t>)</w:t>
      </w:r>
    </w:p>
    <w:p w:rsidR="0007077E" w:rsidRDefault="0007077E" w:rsidP="0007077E">
      <w:pPr>
        <w:spacing w:before="0"/>
        <w:ind w:left="7080"/>
        <w:rPr>
          <w:sz w:val="20"/>
        </w:rPr>
      </w:pPr>
    </w:p>
    <w:p w:rsidR="0007077E" w:rsidRDefault="0007077E" w:rsidP="0007077E">
      <w:pPr>
        <w:spacing w:before="0"/>
        <w:ind w:left="7080"/>
        <w:rPr>
          <w:sz w:val="20"/>
        </w:rPr>
      </w:pPr>
    </w:p>
    <w:p w:rsidR="0007077E" w:rsidRDefault="0007077E" w:rsidP="0007077E">
      <w:pPr>
        <w:rPr>
          <w:b/>
        </w:rPr>
      </w:pPr>
      <w:proofErr w:type="spellStart"/>
      <w:r>
        <w:rPr>
          <w:b/>
        </w:rPr>
        <w:t>Važno</w:t>
      </w:r>
      <w:proofErr w:type="spellEnd"/>
      <w:r>
        <w:rPr>
          <w:b/>
        </w:rPr>
        <w:t>!</w:t>
      </w:r>
    </w:p>
    <w:p w:rsidR="0007077E" w:rsidRDefault="0007077E" w:rsidP="0007077E">
      <w:pPr>
        <w:rPr>
          <w:b/>
        </w:rPr>
      </w:pPr>
      <w:proofErr w:type="spellStart"/>
      <w:r>
        <w:rPr>
          <w:b/>
        </w:rPr>
        <w:t>Broj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izlaska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ispit</w:t>
      </w:r>
      <w:proofErr w:type="spellEnd"/>
    </w:p>
    <w:p w:rsidR="0007077E" w:rsidRDefault="0007077E" w:rsidP="0007077E">
      <w:pPr>
        <w:rPr>
          <w:b/>
        </w:rPr>
      </w:pPr>
      <w:proofErr w:type="spellStart"/>
      <w:r>
        <w:rPr>
          <w:b/>
        </w:rPr>
        <w:t>Prema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Pravilniku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studijima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studiranju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Sveučilišta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Dubrovniku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srpanj</w:t>
      </w:r>
      <w:proofErr w:type="spellEnd"/>
      <w:r>
        <w:rPr>
          <w:b/>
        </w:rPr>
        <w:t xml:space="preserve"> 2021. </w:t>
      </w:r>
      <w:proofErr w:type="spellStart"/>
      <w:r>
        <w:rPr>
          <w:b/>
        </w:rPr>
        <w:t>godine</w:t>
      </w:r>
      <w:proofErr w:type="spellEnd"/>
      <w:r>
        <w:rPr>
          <w:b/>
        </w:rPr>
        <w:t xml:space="preserve">) student </w:t>
      </w:r>
      <w:proofErr w:type="spellStart"/>
      <w:r>
        <w:rPr>
          <w:b/>
        </w:rPr>
        <w:t>može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polagati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ispit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istog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predmeta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najviše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četiri</w:t>
      </w:r>
      <w:proofErr w:type="spellEnd"/>
      <w:r>
        <w:rPr>
          <w:b/>
        </w:rPr>
        <w:t xml:space="preserve"> puta u </w:t>
      </w:r>
      <w:proofErr w:type="spellStart"/>
      <w:r>
        <w:rPr>
          <w:b/>
        </w:rPr>
        <w:t>akademskoj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godini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kojoj</w:t>
      </w:r>
      <w:proofErr w:type="spellEnd"/>
      <w:r>
        <w:rPr>
          <w:b/>
        </w:rPr>
        <w:t xml:space="preserve"> je </w:t>
      </w:r>
      <w:proofErr w:type="spellStart"/>
      <w:r>
        <w:rPr>
          <w:b/>
        </w:rPr>
        <w:t>predmet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upisan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odnosno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može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ispit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polagati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sveukupno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osam</w:t>
      </w:r>
      <w:proofErr w:type="spellEnd"/>
      <w:r>
        <w:rPr>
          <w:b/>
        </w:rPr>
        <w:t xml:space="preserve"> puta s </w:t>
      </w:r>
      <w:proofErr w:type="spellStart"/>
      <w:r>
        <w:rPr>
          <w:b/>
        </w:rPr>
        <w:t>tim</w:t>
      </w:r>
      <w:proofErr w:type="spellEnd"/>
      <w:r>
        <w:rPr>
          <w:b/>
        </w:rPr>
        <w:t xml:space="preserve"> da </w:t>
      </w:r>
      <w:proofErr w:type="spellStart"/>
      <w:r>
        <w:rPr>
          <w:b/>
        </w:rPr>
        <w:t>osmi</w:t>
      </w:r>
      <w:proofErr w:type="spellEnd"/>
      <w:r>
        <w:rPr>
          <w:b/>
        </w:rPr>
        <w:t xml:space="preserve"> put </w:t>
      </w:r>
      <w:proofErr w:type="spellStart"/>
      <w:r>
        <w:rPr>
          <w:b/>
        </w:rPr>
        <w:t>ispit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polaže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nastavničkim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povjerenstvom</w:t>
      </w:r>
      <w:proofErr w:type="spellEnd"/>
      <w:r>
        <w:rPr>
          <w:b/>
        </w:rPr>
        <w:t xml:space="preserve">. </w:t>
      </w:r>
    </w:p>
    <w:p w:rsidR="0007077E" w:rsidRDefault="0007077E" w:rsidP="0007077E">
      <w:pPr>
        <w:rPr>
          <w:b/>
        </w:rPr>
      </w:pPr>
      <w:r>
        <w:rPr>
          <w:b/>
        </w:rPr>
        <w:t xml:space="preserve">Student </w:t>
      </w:r>
      <w:proofErr w:type="spellStart"/>
      <w:r>
        <w:rPr>
          <w:b/>
        </w:rPr>
        <w:t>koji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tekućoj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akademskoj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godini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četvrti</w:t>
      </w:r>
      <w:proofErr w:type="spellEnd"/>
      <w:r>
        <w:rPr>
          <w:b/>
        </w:rPr>
        <w:t xml:space="preserve"> put ne </w:t>
      </w:r>
      <w:proofErr w:type="spellStart"/>
      <w:r>
        <w:rPr>
          <w:b/>
        </w:rPr>
        <w:t>položi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ispit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istog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predmeta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pravo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pohađati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nastavu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predmeta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sljedećoj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akademskoj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godini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izvršavati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obveze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predviđene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izvedbenim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planom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nastave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polagati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ispit</w:t>
      </w:r>
      <w:proofErr w:type="spellEnd"/>
      <w:r>
        <w:rPr>
          <w:b/>
        </w:rPr>
        <w:t xml:space="preserve">. </w:t>
      </w:r>
    </w:p>
    <w:p w:rsidR="0007077E" w:rsidRDefault="0007077E" w:rsidP="0007077E">
      <w:pPr>
        <w:rPr>
          <w:b/>
        </w:rPr>
      </w:pPr>
      <w:r>
        <w:rPr>
          <w:b/>
        </w:rPr>
        <w:t xml:space="preserve">Student </w:t>
      </w:r>
      <w:proofErr w:type="spellStart"/>
      <w:r>
        <w:rPr>
          <w:b/>
        </w:rPr>
        <w:t>koji</w:t>
      </w:r>
      <w:proofErr w:type="spellEnd"/>
      <w:r>
        <w:rPr>
          <w:b/>
        </w:rPr>
        <w:t xml:space="preserve"> ne </w:t>
      </w:r>
      <w:proofErr w:type="spellStart"/>
      <w:r>
        <w:rPr>
          <w:b/>
        </w:rPr>
        <w:t>položi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ispit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nastavničkim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povjerenstvom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gubi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pravo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studiranja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upisanom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studiju</w:t>
      </w:r>
      <w:proofErr w:type="spellEnd"/>
      <w:r>
        <w:rPr>
          <w:b/>
        </w:rPr>
        <w:t xml:space="preserve">. </w:t>
      </w:r>
    </w:p>
    <w:p w:rsidR="0007077E" w:rsidRDefault="0007077E" w:rsidP="0007077E">
      <w:pPr>
        <w:rPr>
          <w:b/>
        </w:rPr>
      </w:pPr>
      <w:proofErr w:type="spellStart"/>
      <w:r>
        <w:rPr>
          <w:b/>
        </w:rPr>
        <w:t>Studentima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koji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studij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Sveučilištu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upisali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zaključno</w:t>
      </w:r>
      <w:proofErr w:type="spellEnd"/>
      <w:r>
        <w:rPr>
          <w:b/>
        </w:rPr>
        <w:t xml:space="preserve"> s </w:t>
      </w:r>
      <w:proofErr w:type="spellStart"/>
      <w:r>
        <w:rPr>
          <w:b/>
        </w:rPr>
        <w:t>akademskom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2020./</w:t>
      </w:r>
      <w:proofErr w:type="gramEnd"/>
      <w:r>
        <w:rPr>
          <w:b/>
        </w:rPr>
        <w:t xml:space="preserve">2021. </w:t>
      </w:r>
      <w:proofErr w:type="spellStart"/>
      <w:r>
        <w:rPr>
          <w:b/>
        </w:rPr>
        <w:t>godinom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odslušanom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predmetu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stekli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pravo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polaganja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ispita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brojanje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dopuštenih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izlazaka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ispit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započinje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iznova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akademske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2021./</w:t>
      </w:r>
      <w:proofErr w:type="gramEnd"/>
      <w:r>
        <w:rPr>
          <w:b/>
        </w:rPr>
        <w:t xml:space="preserve">2022. </w:t>
      </w:r>
      <w:proofErr w:type="spellStart"/>
      <w:r>
        <w:rPr>
          <w:b/>
        </w:rPr>
        <w:t>godine</w:t>
      </w:r>
      <w:proofErr w:type="spellEnd"/>
      <w:r>
        <w:rPr>
          <w:b/>
        </w:rPr>
        <w:t xml:space="preserve">. </w:t>
      </w:r>
    </w:p>
    <w:p w:rsidR="0007077E" w:rsidRDefault="0007077E" w:rsidP="0007077E">
      <w:pPr>
        <w:spacing w:before="0"/>
        <w:rPr>
          <w:b/>
          <w:sz w:val="20"/>
          <w:u w:val="single"/>
        </w:rPr>
      </w:pPr>
      <w:proofErr w:type="spellStart"/>
      <w:r>
        <w:rPr>
          <w:b/>
          <w:sz w:val="20"/>
          <w:u w:val="single"/>
        </w:rPr>
        <w:t>Ispit</w:t>
      </w:r>
      <w:proofErr w:type="spellEnd"/>
      <w:r>
        <w:rPr>
          <w:b/>
          <w:sz w:val="20"/>
          <w:u w:val="single"/>
        </w:rPr>
        <w:t xml:space="preserve"> se </w:t>
      </w:r>
      <w:proofErr w:type="spellStart"/>
      <w:r>
        <w:rPr>
          <w:b/>
          <w:sz w:val="20"/>
          <w:u w:val="single"/>
        </w:rPr>
        <w:t>može</w:t>
      </w:r>
      <w:proofErr w:type="spellEnd"/>
      <w:r>
        <w:rPr>
          <w:b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prijaviti</w:t>
      </w:r>
      <w:proofErr w:type="spellEnd"/>
      <w:r>
        <w:rPr>
          <w:b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najkasnije</w:t>
      </w:r>
      <w:proofErr w:type="spellEnd"/>
      <w:r>
        <w:rPr>
          <w:b/>
          <w:sz w:val="20"/>
          <w:u w:val="single"/>
        </w:rPr>
        <w:t xml:space="preserve"> 3 dana </w:t>
      </w:r>
      <w:proofErr w:type="spellStart"/>
      <w:r>
        <w:rPr>
          <w:b/>
          <w:sz w:val="20"/>
          <w:u w:val="single"/>
        </w:rPr>
        <w:t>prije</w:t>
      </w:r>
      <w:proofErr w:type="spellEnd"/>
      <w:r>
        <w:rPr>
          <w:b/>
          <w:sz w:val="20"/>
          <w:u w:val="single"/>
        </w:rPr>
        <w:t xml:space="preserve">, a </w:t>
      </w:r>
      <w:proofErr w:type="spellStart"/>
      <w:r>
        <w:rPr>
          <w:b/>
          <w:sz w:val="20"/>
          <w:u w:val="single"/>
        </w:rPr>
        <w:t>odjaviti</w:t>
      </w:r>
      <w:proofErr w:type="spellEnd"/>
      <w:r>
        <w:rPr>
          <w:b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najkasnije</w:t>
      </w:r>
      <w:proofErr w:type="spellEnd"/>
      <w:r>
        <w:rPr>
          <w:b/>
          <w:sz w:val="20"/>
          <w:u w:val="single"/>
        </w:rPr>
        <w:t xml:space="preserve"> 2 dana </w:t>
      </w:r>
      <w:proofErr w:type="spellStart"/>
      <w:r>
        <w:rPr>
          <w:b/>
          <w:sz w:val="20"/>
          <w:u w:val="single"/>
        </w:rPr>
        <w:t>prije</w:t>
      </w:r>
      <w:proofErr w:type="spellEnd"/>
      <w:r>
        <w:rPr>
          <w:b/>
          <w:sz w:val="20"/>
          <w:u w:val="single"/>
        </w:rPr>
        <w:t xml:space="preserve"> dana </w:t>
      </w:r>
      <w:proofErr w:type="spellStart"/>
      <w:r>
        <w:rPr>
          <w:b/>
          <w:sz w:val="20"/>
          <w:u w:val="single"/>
        </w:rPr>
        <w:t>održavanja</w:t>
      </w:r>
      <w:proofErr w:type="spellEnd"/>
      <w:r>
        <w:rPr>
          <w:b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ispitnog</w:t>
      </w:r>
      <w:proofErr w:type="spellEnd"/>
      <w:r>
        <w:rPr>
          <w:b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roka</w:t>
      </w:r>
      <w:proofErr w:type="spellEnd"/>
      <w:r>
        <w:rPr>
          <w:b/>
          <w:sz w:val="20"/>
          <w:u w:val="single"/>
        </w:rPr>
        <w:t xml:space="preserve">. </w:t>
      </w:r>
      <w:proofErr w:type="spellStart"/>
      <w:r>
        <w:rPr>
          <w:b/>
          <w:sz w:val="20"/>
          <w:u w:val="single"/>
        </w:rPr>
        <w:t>Za</w:t>
      </w:r>
      <w:proofErr w:type="spellEnd"/>
      <w:r>
        <w:rPr>
          <w:b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ispite</w:t>
      </w:r>
      <w:proofErr w:type="spellEnd"/>
      <w:r>
        <w:rPr>
          <w:b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koji</w:t>
      </w:r>
      <w:proofErr w:type="spellEnd"/>
      <w:r>
        <w:rPr>
          <w:b/>
          <w:sz w:val="20"/>
          <w:u w:val="single"/>
        </w:rPr>
        <w:t xml:space="preserve"> se </w:t>
      </w:r>
      <w:proofErr w:type="spellStart"/>
      <w:r>
        <w:rPr>
          <w:b/>
          <w:sz w:val="20"/>
          <w:u w:val="single"/>
        </w:rPr>
        <w:t>održavaju</w:t>
      </w:r>
      <w:proofErr w:type="spellEnd"/>
      <w:r>
        <w:rPr>
          <w:b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ponedjeljkom</w:t>
      </w:r>
      <w:proofErr w:type="spellEnd"/>
      <w:r>
        <w:rPr>
          <w:b/>
          <w:sz w:val="20"/>
          <w:u w:val="single"/>
        </w:rPr>
        <w:t xml:space="preserve">, </w:t>
      </w:r>
      <w:proofErr w:type="spellStart"/>
      <w:r>
        <w:rPr>
          <w:b/>
          <w:sz w:val="20"/>
          <w:u w:val="single"/>
        </w:rPr>
        <w:t>prijave</w:t>
      </w:r>
      <w:proofErr w:type="spellEnd"/>
      <w:r>
        <w:rPr>
          <w:b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i</w:t>
      </w:r>
      <w:proofErr w:type="spellEnd"/>
      <w:r>
        <w:rPr>
          <w:b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odjave</w:t>
      </w:r>
      <w:proofErr w:type="spellEnd"/>
      <w:r>
        <w:rPr>
          <w:b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su</w:t>
      </w:r>
      <w:proofErr w:type="spellEnd"/>
      <w:r>
        <w:rPr>
          <w:b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najkasnije</w:t>
      </w:r>
      <w:proofErr w:type="spellEnd"/>
      <w:r>
        <w:rPr>
          <w:b/>
          <w:sz w:val="20"/>
          <w:u w:val="single"/>
        </w:rPr>
        <w:t xml:space="preserve"> 3 dana </w:t>
      </w:r>
      <w:proofErr w:type="spellStart"/>
      <w:r>
        <w:rPr>
          <w:b/>
          <w:sz w:val="20"/>
          <w:u w:val="single"/>
        </w:rPr>
        <w:t>prije</w:t>
      </w:r>
      <w:proofErr w:type="spellEnd"/>
      <w:r>
        <w:rPr>
          <w:b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održavanja</w:t>
      </w:r>
      <w:proofErr w:type="spellEnd"/>
      <w:r>
        <w:rPr>
          <w:b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ispita</w:t>
      </w:r>
      <w:proofErr w:type="spellEnd"/>
      <w:r>
        <w:rPr>
          <w:b/>
          <w:sz w:val="20"/>
          <w:u w:val="single"/>
        </w:rPr>
        <w:t>.</w:t>
      </w:r>
    </w:p>
    <w:p w:rsidR="0007077E" w:rsidRPr="00625C01" w:rsidRDefault="0007077E" w:rsidP="0007077E">
      <w:pPr>
        <w:spacing w:before="0"/>
        <w:ind w:left="7080"/>
        <w:rPr>
          <w:sz w:val="20"/>
        </w:rPr>
      </w:pPr>
    </w:p>
    <w:sectPr w:rsidR="0007077E" w:rsidRPr="00625C01" w:rsidSect="00625C01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292" w:right="708" w:bottom="851" w:left="851" w:header="283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A63" w:rsidRDefault="00647A63" w:rsidP="001C6FFA">
      <w:pPr>
        <w:spacing w:before="0"/>
      </w:pPr>
      <w:r>
        <w:separator/>
      </w:r>
    </w:p>
  </w:endnote>
  <w:endnote w:type="continuationSeparator" w:id="0">
    <w:p w:rsidR="00647A63" w:rsidRDefault="00647A63" w:rsidP="001C6FF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Pr="00FC54E3" w:rsidRDefault="00454667" w:rsidP="00DD2C1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348"/>
      </w:tabs>
      <w:rPr>
        <w:i/>
        <w:sz w:val="20"/>
        <w:lang w:val="hr-HR"/>
      </w:rPr>
    </w:pPr>
    <w:r w:rsidRPr="00FC54E3">
      <w:rPr>
        <w:i/>
        <w:snapToGrid w:val="0"/>
        <w:sz w:val="20"/>
        <w:lang w:val="hr-HR"/>
      </w:rPr>
      <w:t>2</w:t>
    </w:r>
    <w:r>
      <w:rPr>
        <w:i/>
        <w:snapToGrid w:val="0"/>
        <w:sz w:val="20"/>
        <w:lang w:val="hr-HR"/>
      </w:rPr>
      <w:t>020-12</w:t>
    </w:r>
    <w:r w:rsidRPr="00FC54E3">
      <w:rPr>
        <w:i/>
        <w:snapToGrid w:val="0"/>
        <w:sz w:val="20"/>
        <w:lang w:val="hr-HR"/>
      </w:rPr>
      <w:tab/>
      <w:t xml:space="preserve">Stranica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PAGE </w:instrText>
    </w:r>
    <w:r w:rsidRPr="00FC54E3">
      <w:rPr>
        <w:rStyle w:val="PageNumber"/>
        <w:i/>
        <w:sz w:val="20"/>
      </w:rPr>
      <w:fldChar w:fldCharType="separate"/>
    </w:r>
    <w:r w:rsidR="007170D2">
      <w:rPr>
        <w:rStyle w:val="PageNumber"/>
        <w:i/>
        <w:noProof/>
        <w:sz w:val="20"/>
      </w:rPr>
      <w:t>2</w:t>
    </w:r>
    <w:r w:rsidRPr="00FC54E3">
      <w:rPr>
        <w:rStyle w:val="PageNumber"/>
        <w:i/>
        <w:sz w:val="20"/>
      </w:rPr>
      <w:fldChar w:fldCharType="end"/>
    </w:r>
    <w:r w:rsidRPr="00FC54E3">
      <w:rPr>
        <w:rStyle w:val="PageNumber"/>
        <w:i/>
        <w:sz w:val="20"/>
      </w:rPr>
      <w:t xml:space="preserve"> od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NUMPAGES </w:instrText>
    </w:r>
    <w:r w:rsidRPr="00FC54E3">
      <w:rPr>
        <w:rStyle w:val="PageNumber"/>
        <w:i/>
        <w:sz w:val="20"/>
      </w:rPr>
      <w:fldChar w:fldCharType="separate"/>
    </w:r>
    <w:r w:rsidR="007170D2">
      <w:rPr>
        <w:rStyle w:val="PageNumber"/>
        <w:i/>
        <w:noProof/>
        <w:sz w:val="20"/>
      </w:rPr>
      <w:t>2</w:t>
    </w:r>
    <w:r w:rsidRPr="00FC54E3">
      <w:rPr>
        <w:rStyle w:val="PageNumber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Pr="00FC54E3" w:rsidRDefault="00454667" w:rsidP="00DD2C1A">
    <w:pPr>
      <w:pStyle w:val="Footer"/>
      <w:pBdr>
        <w:top w:val="single" w:sz="4" w:space="1" w:color="auto"/>
      </w:pBdr>
      <w:tabs>
        <w:tab w:val="clear" w:pos="8640"/>
        <w:tab w:val="right" w:pos="10348"/>
      </w:tabs>
      <w:rPr>
        <w:i/>
        <w:sz w:val="20"/>
      </w:rPr>
    </w:pPr>
    <w:r w:rsidRPr="00FC54E3">
      <w:rPr>
        <w:i/>
        <w:snapToGrid w:val="0"/>
        <w:sz w:val="20"/>
        <w:lang w:val="hr-HR"/>
      </w:rPr>
      <w:t>2</w:t>
    </w:r>
    <w:r>
      <w:rPr>
        <w:i/>
        <w:snapToGrid w:val="0"/>
        <w:sz w:val="20"/>
        <w:lang w:val="hr-HR"/>
      </w:rPr>
      <w:t>020-12</w:t>
    </w:r>
    <w:r w:rsidRPr="00FC54E3">
      <w:rPr>
        <w:i/>
        <w:snapToGrid w:val="0"/>
        <w:sz w:val="20"/>
        <w:lang w:val="hr-HR"/>
      </w:rPr>
      <w:tab/>
    </w:r>
    <w:r w:rsidRPr="00FC54E3">
      <w:rPr>
        <w:i/>
        <w:snapToGrid w:val="0"/>
        <w:sz w:val="20"/>
        <w:lang w:val="hr-HR"/>
      </w:rPr>
      <w:tab/>
      <w:t xml:space="preserve">              Stranica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PAGE </w:instrText>
    </w:r>
    <w:r w:rsidRPr="00FC54E3">
      <w:rPr>
        <w:rStyle w:val="PageNumber"/>
        <w:i/>
        <w:sz w:val="20"/>
      </w:rPr>
      <w:fldChar w:fldCharType="separate"/>
    </w:r>
    <w:r w:rsidR="007170D2">
      <w:rPr>
        <w:rStyle w:val="PageNumber"/>
        <w:i/>
        <w:noProof/>
        <w:sz w:val="20"/>
      </w:rPr>
      <w:t>1</w:t>
    </w:r>
    <w:r w:rsidRPr="00FC54E3">
      <w:rPr>
        <w:rStyle w:val="PageNumber"/>
        <w:i/>
        <w:sz w:val="20"/>
      </w:rPr>
      <w:fldChar w:fldCharType="end"/>
    </w:r>
    <w:r w:rsidRPr="00FC54E3">
      <w:rPr>
        <w:rStyle w:val="PageNumber"/>
        <w:i/>
        <w:sz w:val="20"/>
      </w:rPr>
      <w:t xml:space="preserve"> od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NUMPAGES </w:instrText>
    </w:r>
    <w:r w:rsidRPr="00FC54E3">
      <w:rPr>
        <w:rStyle w:val="PageNumber"/>
        <w:i/>
        <w:sz w:val="20"/>
      </w:rPr>
      <w:fldChar w:fldCharType="separate"/>
    </w:r>
    <w:r w:rsidR="007170D2">
      <w:rPr>
        <w:rStyle w:val="PageNumber"/>
        <w:i/>
        <w:noProof/>
        <w:sz w:val="20"/>
      </w:rPr>
      <w:t>2</w:t>
    </w:r>
    <w:r w:rsidRPr="00FC54E3">
      <w:rPr>
        <w:rStyle w:val="PageNumber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A63" w:rsidRDefault="00647A63" w:rsidP="001C6FFA">
      <w:pPr>
        <w:spacing w:before="0"/>
      </w:pPr>
      <w:r>
        <w:separator/>
      </w:r>
    </w:p>
  </w:footnote>
  <w:footnote w:type="continuationSeparator" w:id="0">
    <w:p w:rsidR="00647A63" w:rsidRDefault="00647A63" w:rsidP="001C6FF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Default="00454667" w:rsidP="00DD2C1A">
    <w:pPr>
      <w:pStyle w:val="Header"/>
      <w:pBdr>
        <w:bottom w:val="single" w:sz="4" w:space="2" w:color="auto"/>
      </w:pBdr>
      <w:tabs>
        <w:tab w:val="clear" w:pos="4320"/>
        <w:tab w:val="clear" w:pos="8640"/>
        <w:tab w:val="left" w:pos="-993"/>
        <w:tab w:val="right" w:pos="10348"/>
      </w:tabs>
      <w:rPr>
        <w:i/>
        <w:sz w:val="20"/>
      </w:rPr>
    </w:pPr>
    <w:r>
      <w:rPr>
        <w:i/>
        <w:sz w:val="20"/>
        <w:lang w:val="hr-HR"/>
      </w:rPr>
      <w:t>Sveučilište u Dubrovniku</w:t>
    </w:r>
    <w:r>
      <w:rPr>
        <w:i/>
        <w:sz w:val="20"/>
      </w:rPr>
      <w:tab/>
      <w:t xml:space="preserve">            </w:t>
    </w:r>
    <w:r>
      <w:rPr>
        <w:b/>
        <w:i/>
        <w:sz w:val="20"/>
      </w:rPr>
      <w:t xml:space="preserve">F05-01 – </w:t>
    </w:r>
    <w:r>
      <w:rPr>
        <w:i/>
        <w:sz w:val="20"/>
        <w:lang w:val="hr-HR"/>
      </w:rPr>
      <w:t>Pregled ispitnih rokova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Default="00647A63">
    <w:pPr>
      <w:pStyle w:val="Header"/>
      <w:rPr>
        <w:lang w:val="hr-HR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134"/>
      <w:gridCol w:w="7972"/>
      <w:gridCol w:w="1242"/>
    </w:tblGrid>
    <w:tr w:rsidR="00767707" w:rsidTr="00DD2C1A">
      <w:trPr>
        <w:cantSplit/>
        <w:trHeight w:hRule="exact" w:val="400"/>
      </w:trPr>
      <w:tc>
        <w:tcPr>
          <w:tcW w:w="1134" w:type="dxa"/>
          <w:vMerge w:val="restart"/>
          <w:vAlign w:val="center"/>
        </w:tcPr>
        <w:p w:rsidR="00092F55" w:rsidRPr="001B148F" w:rsidRDefault="002026A1">
          <w:pPr>
            <w:spacing w:before="0"/>
            <w:rPr>
              <w:b/>
              <w:szCs w:val="22"/>
              <w:lang w:val="hr-HR"/>
            </w:rPr>
          </w:pPr>
          <w:r>
            <w:rPr>
              <w:noProof/>
              <w:szCs w:val="22"/>
            </w:rPr>
            <w:drawing>
              <wp:anchor distT="0" distB="0" distL="114300" distR="114300" simplePos="0" relativeHeight="251658240" behindDoc="0" locked="0" layoutInCell="1" allowOverlap="1" wp14:anchorId="3B629600" wp14:editId="502158AA">
                <wp:simplePos x="0" y="0"/>
                <wp:positionH relativeFrom="column">
                  <wp:posOffset>-31115</wp:posOffset>
                </wp:positionH>
                <wp:positionV relativeFrom="paragraph">
                  <wp:posOffset>-47625</wp:posOffset>
                </wp:positionV>
                <wp:extent cx="628650" cy="628650"/>
                <wp:effectExtent l="0" t="0" r="0" b="0"/>
                <wp:wrapNone/>
                <wp:docPr id="1" name="Picture 1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72" w:type="dxa"/>
          <w:vAlign w:val="center"/>
        </w:tcPr>
        <w:p w:rsidR="00092F55" w:rsidRPr="001B148F" w:rsidRDefault="00454667" w:rsidP="001C6FFA">
          <w:pPr>
            <w:spacing w:before="0"/>
            <w:ind w:left="176" w:hanging="176"/>
            <w:jc w:val="center"/>
            <w:rPr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Sveučilište u Dubrovniku</w:t>
          </w:r>
        </w:p>
      </w:tc>
      <w:tc>
        <w:tcPr>
          <w:tcW w:w="1242" w:type="dxa"/>
          <w:vAlign w:val="center"/>
        </w:tcPr>
        <w:p w:rsidR="00092F55" w:rsidRPr="001B148F" w:rsidRDefault="00454667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szCs w:val="22"/>
              <w:lang w:val="hr-HR"/>
            </w:rPr>
          </w:pPr>
          <w:r w:rsidRPr="001B148F">
            <w:rPr>
              <w:szCs w:val="22"/>
              <w:lang w:val="hr-HR"/>
            </w:rPr>
            <w:t>Obrazac</w:t>
          </w:r>
        </w:p>
      </w:tc>
    </w:tr>
    <w:tr w:rsidR="00767707" w:rsidTr="001C6FFA">
      <w:trPr>
        <w:cantSplit/>
        <w:trHeight w:hRule="exact" w:val="928"/>
      </w:trPr>
      <w:tc>
        <w:tcPr>
          <w:tcW w:w="1134" w:type="dxa"/>
          <w:vMerge/>
          <w:vAlign w:val="center"/>
        </w:tcPr>
        <w:p w:rsidR="00092F55" w:rsidRPr="001B148F" w:rsidRDefault="00647A63">
          <w:pPr>
            <w:spacing w:before="0"/>
            <w:jc w:val="center"/>
            <w:rPr>
              <w:b/>
              <w:szCs w:val="22"/>
              <w:lang w:val="hr-HR"/>
            </w:rPr>
          </w:pPr>
        </w:p>
      </w:tc>
      <w:tc>
        <w:tcPr>
          <w:tcW w:w="7972" w:type="dxa"/>
          <w:vAlign w:val="center"/>
        </w:tcPr>
        <w:p w:rsidR="00092F55" w:rsidRPr="001B148F" w:rsidRDefault="00454667" w:rsidP="00620570">
          <w:pPr>
            <w:spacing w:before="0"/>
            <w:jc w:val="center"/>
            <w:rPr>
              <w:b/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PREGLED ISPITNIH ROKOVA</w:t>
          </w:r>
        </w:p>
      </w:tc>
      <w:tc>
        <w:tcPr>
          <w:tcW w:w="1242" w:type="dxa"/>
          <w:vAlign w:val="center"/>
        </w:tcPr>
        <w:p w:rsidR="00092F55" w:rsidRPr="001B148F" w:rsidRDefault="00454667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b/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F05-01</w:t>
          </w:r>
        </w:p>
      </w:tc>
    </w:tr>
  </w:tbl>
  <w:p w:rsidR="00620570" w:rsidRPr="006C5E4B" w:rsidRDefault="00647A63" w:rsidP="006C5E4B">
    <w:pPr>
      <w:pStyle w:val="Header"/>
      <w:spacing w:before="0"/>
      <w:rPr>
        <w:b/>
        <w:bCs/>
        <w:sz w:val="4"/>
        <w:szCs w:val="24"/>
        <w:lang w:val="hr-H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A1"/>
    <w:rsid w:val="0007077E"/>
    <w:rsid w:val="00091C3D"/>
    <w:rsid w:val="000D32E6"/>
    <w:rsid w:val="001A363D"/>
    <w:rsid w:val="001B6AE6"/>
    <w:rsid w:val="001C6FFA"/>
    <w:rsid w:val="002026A1"/>
    <w:rsid w:val="002B1645"/>
    <w:rsid w:val="002B7A09"/>
    <w:rsid w:val="00370A4E"/>
    <w:rsid w:val="003B19E8"/>
    <w:rsid w:val="003C5065"/>
    <w:rsid w:val="003E011D"/>
    <w:rsid w:val="00454667"/>
    <w:rsid w:val="004B03CA"/>
    <w:rsid w:val="0053064A"/>
    <w:rsid w:val="00536708"/>
    <w:rsid w:val="006001DA"/>
    <w:rsid w:val="00610FBD"/>
    <w:rsid w:val="00625C01"/>
    <w:rsid w:val="00627173"/>
    <w:rsid w:val="00647A63"/>
    <w:rsid w:val="00652759"/>
    <w:rsid w:val="00661300"/>
    <w:rsid w:val="00694943"/>
    <w:rsid w:val="0070520F"/>
    <w:rsid w:val="00710B9D"/>
    <w:rsid w:val="0071583E"/>
    <w:rsid w:val="007170D2"/>
    <w:rsid w:val="00743041"/>
    <w:rsid w:val="007843D5"/>
    <w:rsid w:val="0078557D"/>
    <w:rsid w:val="007C37F5"/>
    <w:rsid w:val="00805B88"/>
    <w:rsid w:val="00867FF3"/>
    <w:rsid w:val="008C5DF0"/>
    <w:rsid w:val="008D4F69"/>
    <w:rsid w:val="00921CC1"/>
    <w:rsid w:val="00972A0B"/>
    <w:rsid w:val="00A13F93"/>
    <w:rsid w:val="00A208A6"/>
    <w:rsid w:val="00A4285A"/>
    <w:rsid w:val="00A55655"/>
    <w:rsid w:val="00AA7795"/>
    <w:rsid w:val="00AB23E9"/>
    <w:rsid w:val="00AD2DF3"/>
    <w:rsid w:val="00AE031D"/>
    <w:rsid w:val="00AF36DD"/>
    <w:rsid w:val="00B81B6B"/>
    <w:rsid w:val="00C43F5C"/>
    <w:rsid w:val="00C77B44"/>
    <w:rsid w:val="00C879E9"/>
    <w:rsid w:val="00CC0157"/>
    <w:rsid w:val="00CC34AD"/>
    <w:rsid w:val="00CC4AD8"/>
    <w:rsid w:val="00DA1A84"/>
    <w:rsid w:val="00DC7ECE"/>
    <w:rsid w:val="00E12631"/>
    <w:rsid w:val="00E314BA"/>
    <w:rsid w:val="00EF681C"/>
    <w:rsid w:val="00F04E54"/>
    <w:rsid w:val="00F428C1"/>
    <w:rsid w:val="00F878BC"/>
    <w:rsid w:val="00FD77EF"/>
    <w:rsid w:val="00FE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075D5"/>
  <w15:docId w15:val="{39AB6F4C-C990-4AC3-8ADC-12CF5CE7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6A1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6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6A1"/>
    <w:pPr>
      <w:spacing w:before="0"/>
      <w:jc w:val="left"/>
    </w:pPr>
    <w:rPr>
      <w:rFonts w:ascii="Tahoma" w:eastAsiaTheme="minorHAnsi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6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026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26A1"/>
    <w:rPr>
      <w:rFonts w:ascii="Times New Roman" w:eastAsia="Times New Roman" w:hAnsi="Times New Roman" w:cs="Times New Roman"/>
      <w:szCs w:val="20"/>
      <w:lang w:val="en-US"/>
    </w:rPr>
  </w:style>
  <w:style w:type="paragraph" w:styleId="Footer">
    <w:name w:val="footer"/>
    <w:basedOn w:val="Normal"/>
    <w:link w:val="FooterChar"/>
    <w:rsid w:val="002026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26A1"/>
    <w:rPr>
      <w:rFonts w:ascii="Times New Roman" w:eastAsia="Times New Roman" w:hAnsi="Times New Roman" w:cs="Times New Roman"/>
      <w:szCs w:val="20"/>
      <w:lang w:val="en-US"/>
    </w:rPr>
  </w:style>
  <w:style w:type="character" w:styleId="PageNumber">
    <w:name w:val="page number"/>
    <w:basedOn w:val="DefaultParagraphFont"/>
    <w:rsid w:val="002026A1"/>
  </w:style>
  <w:style w:type="paragraph" w:styleId="BodyText">
    <w:name w:val="Body Text"/>
    <w:basedOn w:val="Normal"/>
    <w:link w:val="BodyTextChar"/>
    <w:rsid w:val="002026A1"/>
    <w:rPr>
      <w:sz w:val="24"/>
    </w:rPr>
  </w:style>
  <w:style w:type="character" w:customStyle="1" w:styleId="BodyTextChar">
    <w:name w:val="Body Text Char"/>
    <w:basedOn w:val="DefaultParagraphFont"/>
    <w:link w:val="BodyText"/>
    <w:rsid w:val="002026A1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0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E69A8-F106-4920-95A3-287975DC2A9A}"/>
      </w:docPartPr>
      <w:docPartBody>
        <w:p w:rsidR="003B0D12" w:rsidRDefault="00401AB8">
          <w:r w:rsidRPr="00C7660A">
            <w:rPr>
              <w:rStyle w:val="PlaceholderText"/>
            </w:rPr>
            <w:t>Choose an item.</w:t>
          </w:r>
        </w:p>
      </w:docPartBody>
    </w:docPart>
    <w:docPart>
      <w:docPartPr>
        <w:name w:val="24B5252EAC564C1D8EFB2E10058FB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ED7B8-AF6F-4081-8544-AFAB9E7B38DA}"/>
      </w:docPartPr>
      <w:docPartBody>
        <w:p w:rsidR="003B0D12" w:rsidRDefault="00401AB8" w:rsidP="00401AB8">
          <w:pPr>
            <w:pStyle w:val="24B5252EAC564C1D8EFB2E10058FB522"/>
          </w:pPr>
          <w:r w:rsidRPr="00C7660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B8"/>
    <w:rsid w:val="00255E86"/>
    <w:rsid w:val="003B0D12"/>
    <w:rsid w:val="003D1522"/>
    <w:rsid w:val="003D20C3"/>
    <w:rsid w:val="00401AB8"/>
    <w:rsid w:val="00502056"/>
    <w:rsid w:val="005E74ED"/>
    <w:rsid w:val="006E6617"/>
    <w:rsid w:val="006F6E94"/>
    <w:rsid w:val="0079651C"/>
    <w:rsid w:val="007E07A3"/>
    <w:rsid w:val="008D1C8C"/>
    <w:rsid w:val="00970ECB"/>
    <w:rsid w:val="00991548"/>
    <w:rsid w:val="00A16771"/>
    <w:rsid w:val="00A97384"/>
    <w:rsid w:val="00BF177E"/>
    <w:rsid w:val="00C5083B"/>
    <w:rsid w:val="00D446FA"/>
    <w:rsid w:val="00DD2580"/>
    <w:rsid w:val="00E7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1AB8"/>
    <w:rPr>
      <w:color w:val="808080"/>
    </w:rPr>
  </w:style>
  <w:style w:type="paragraph" w:customStyle="1" w:styleId="A8D8B41055CA4E95A2CA2CA20BB60F3F">
    <w:name w:val="A8D8B41055CA4E95A2CA2CA20BB60F3F"/>
    <w:rsid w:val="00401AB8"/>
  </w:style>
  <w:style w:type="paragraph" w:customStyle="1" w:styleId="EDC7F315EF64499AA36CDCE7E25ABBD3">
    <w:name w:val="EDC7F315EF64499AA36CDCE7E25ABBD3"/>
    <w:rsid w:val="00401AB8"/>
  </w:style>
  <w:style w:type="paragraph" w:customStyle="1" w:styleId="FC4E0F8B7A194D79A5D6A35C14F4A471">
    <w:name w:val="FC4E0F8B7A194D79A5D6A35C14F4A471"/>
    <w:rsid w:val="00401AB8"/>
  </w:style>
  <w:style w:type="paragraph" w:customStyle="1" w:styleId="24B5252EAC564C1D8EFB2E10058FB522">
    <w:name w:val="24B5252EAC564C1D8EFB2E10058FB522"/>
    <w:rsid w:val="00401A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cp:lastPrinted>2022-03-10T09:50:00Z</cp:lastPrinted>
  <dcterms:created xsi:type="dcterms:W3CDTF">2022-03-10T09:32:00Z</dcterms:created>
  <dcterms:modified xsi:type="dcterms:W3CDTF">2022-03-10T12:35:00Z</dcterms:modified>
</cp:coreProperties>
</file>