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B0" w:rsidRPr="000F38EE" w:rsidRDefault="008362B0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8362B0" w:rsidRPr="000F38EE" w:rsidRDefault="008362B0" w:rsidP="008362B0">
      <w:pPr>
        <w:rPr>
          <w:lang w:val="hr-HR"/>
        </w:rPr>
      </w:pPr>
    </w:p>
    <w:p w:rsidR="00D65674" w:rsidRPr="000F38EE" w:rsidRDefault="00D65674" w:rsidP="008362B0">
      <w:pPr>
        <w:pStyle w:val="Heading2"/>
        <w:ind w:left="0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I. OBRAZAC ZA </w:t>
      </w:r>
      <w:r w:rsidRPr="000F38EE"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OPIS PROGRAMA CJELOŽIVOTNOG </w:t>
      </w:r>
      <w:r w:rsidR="00654453" w:rsidRPr="000F38EE">
        <w:rPr>
          <w:rFonts w:ascii="Arial Narrow" w:hAnsi="Arial Narrow" w:cs="Arial"/>
          <w:color w:val="000000"/>
          <w:sz w:val="22"/>
          <w:szCs w:val="22"/>
          <w:lang w:val="hr-HR"/>
        </w:rPr>
        <w:t>OBRAZOVANJA</w:t>
      </w:r>
    </w:p>
    <w:p w:rsidR="00654453" w:rsidRPr="000F38EE" w:rsidRDefault="009A6F78" w:rsidP="009A6F78">
      <w:pPr>
        <w:ind w:left="2124" w:firstLine="708"/>
        <w:rPr>
          <w:lang w:val="hr-HR"/>
        </w:rPr>
      </w:pPr>
      <w:r w:rsidRPr="000F38EE">
        <w:rPr>
          <w:rFonts w:ascii="Arial Narrow" w:hAnsi="Arial Narrow" w:cs="Arial"/>
          <w:b/>
          <w:sz w:val="22"/>
          <w:szCs w:val="22"/>
          <w:lang w:val="hr-HR"/>
        </w:rPr>
        <w:t xml:space="preserve">     Programi cjeloživotnog obrazovanja </w:t>
      </w:r>
      <w:r w:rsidR="007C56FB" w:rsidRPr="000F38EE">
        <w:rPr>
          <w:rFonts w:ascii="Arial Narrow" w:hAnsi="Arial Narrow" w:cs="Arial"/>
          <w:b/>
          <w:sz w:val="22"/>
          <w:szCs w:val="22"/>
          <w:lang w:val="hr-HR"/>
        </w:rPr>
        <w:t>bez</w:t>
      </w:r>
      <w:r w:rsidRPr="000F38EE">
        <w:rPr>
          <w:rFonts w:ascii="Arial Narrow" w:hAnsi="Arial Narrow" w:cs="Arial"/>
          <w:b/>
          <w:sz w:val="22"/>
          <w:szCs w:val="22"/>
          <w:lang w:val="hr-HR"/>
        </w:rPr>
        <w:t xml:space="preserve"> ECTS bodova</w:t>
      </w:r>
    </w:p>
    <w:p w:rsidR="00D65674" w:rsidRPr="000F38EE" w:rsidRDefault="00D65674" w:rsidP="00D6567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D65674" w:rsidRPr="000F38EE" w:rsidTr="000B3F19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:rsidR="00D65674" w:rsidRPr="000F38EE" w:rsidRDefault="009A6F78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OPĆE INFORMACIJE O PROGRAMU CJELOŽIVOTNOG OBRAZOVANJA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6458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Nositelj programa</w:t>
            </w:r>
          </w:p>
        </w:tc>
        <w:tc>
          <w:tcPr>
            <w:tcW w:w="6458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Izvoditelj  programa</w:t>
            </w:r>
          </w:p>
        </w:tc>
        <w:tc>
          <w:tcPr>
            <w:tcW w:w="6458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Vrsta programa</w:t>
            </w:r>
          </w:p>
          <w:p w:rsidR="009A6F78" w:rsidRPr="000F38EE" w:rsidRDefault="009A6F78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(odabrati vrstu programa)</w:t>
            </w:r>
          </w:p>
        </w:tc>
        <w:tc>
          <w:tcPr>
            <w:tcW w:w="6458" w:type="dxa"/>
            <w:vAlign w:val="center"/>
          </w:tcPr>
          <w:p w:rsidR="009A6F78" w:rsidRPr="000F38EE" w:rsidRDefault="009A6F78" w:rsidP="009A6F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 w:rsidR="007C56FB"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a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) Program </w:t>
            </w:r>
            <w:r w:rsidR="007C56FB"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cjeloživotnog obrazovanja bez ECTS bodova</w:t>
            </w:r>
          </w:p>
          <w:p w:rsidR="00D65674" w:rsidRPr="000F38EE" w:rsidRDefault="009A6F78" w:rsidP="009A6F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c) Program koji se temelji na posebnom propisu/odredbama  </w:t>
            </w:r>
          </w:p>
          <w:p w:rsidR="009A6F78" w:rsidRPr="000F38EE" w:rsidRDefault="009A6F78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ovlaštenog tijela </w:t>
            </w:r>
            <w:r w:rsidR="007C56FB"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bez ECTS bodova</w:t>
            </w:r>
          </w:p>
        </w:tc>
      </w:tr>
      <w:tr w:rsidR="00210D1D" w:rsidRPr="000F38EE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210D1D" w:rsidRPr="000F38EE" w:rsidRDefault="00210D1D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Voditelj programa</w:t>
            </w:r>
          </w:p>
        </w:tc>
        <w:tc>
          <w:tcPr>
            <w:tcW w:w="6458" w:type="dxa"/>
            <w:vAlign w:val="center"/>
          </w:tcPr>
          <w:p w:rsidR="00210D1D" w:rsidRPr="000F38EE" w:rsidRDefault="00210D1D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</w:tbl>
    <w:p w:rsidR="00D65674" w:rsidRPr="000F38EE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0F38EE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UVOD</w:t>
            </w:r>
          </w:p>
          <w:p w:rsidR="00D65674" w:rsidRPr="000F38EE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1.1. Razlozi za pokretanje programa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       </w:t>
            </w: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1.</w:t>
            </w:r>
            <w:r w:rsidR="007C56FB"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1</w:t>
            </w: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.</w:t>
            </w:r>
            <w:r w:rsidR="007C56FB"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2</w:t>
            </w: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. N</w:t>
            </w:r>
            <w:r w:rsidRPr="000F38EE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avesti moguće partnere izvan visokoškolskog sustava koji su iskazali interes za program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C02590" w:rsidP="009A6F78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1.3</w:t>
            </w:r>
            <w:r w:rsidR="00D65674" w:rsidRPr="000F38EE"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  <w:t xml:space="preserve">. </w:t>
            </w:r>
            <w:r w:rsidR="00EF29A9" w:rsidRPr="000F38EE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Usklađenost sa strateškim dokumentima </w:t>
            </w:r>
            <w:r w:rsidR="00EF29A9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(misijom i strateškim ciljevima) Sveučilišta</w:t>
            </w:r>
            <w:r w:rsidR="00DC4DFE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u Dubrovniku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C02590" w:rsidP="009A6F78">
            <w:pPr>
              <w:pStyle w:val="BodyText"/>
              <w:tabs>
                <w:tab w:val="num" w:pos="792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1.4</w:t>
            </w:r>
            <w:r w:rsidR="00D65674"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. Ostali važni podaci – prema mišljenju predlagača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65674" w:rsidRPr="000F38EE" w:rsidRDefault="00D65674" w:rsidP="00D65674">
      <w:pPr>
        <w:rPr>
          <w:rFonts w:ascii="Calibri" w:hAnsi="Calibri"/>
          <w:lang w:val="hr-HR"/>
        </w:rPr>
      </w:pPr>
    </w:p>
    <w:p w:rsidR="00A60266" w:rsidRPr="000F38EE" w:rsidRDefault="00A60266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0F38EE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OPĆI DIO</w:t>
            </w:r>
          </w:p>
          <w:p w:rsidR="00D65674" w:rsidRPr="000F38EE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Trajanje programa </w:t>
            </w: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0"/>
                <w:lang w:val="hr-HR"/>
              </w:rPr>
              <w:t>Ciljna skupina polaznika</w:t>
            </w: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EF29A9">
            <w:pPr>
              <w:pStyle w:val="BodyText"/>
              <w:ind w:left="304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Uvjeti upisa na program</w:t>
            </w: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9A6F78">
            <w:pPr>
              <w:pStyle w:val="BodyText"/>
              <w:jc w:val="both"/>
              <w:rPr>
                <w:rFonts w:ascii="Arial Narrow" w:hAnsi="Arial Narrow"/>
                <w:color w:val="FF0000"/>
                <w:sz w:val="24"/>
                <w:szCs w:val="24"/>
                <w:lang w:val="hr-HR"/>
              </w:rPr>
            </w:pP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D65674">
            <w:pPr>
              <w:pStyle w:val="Field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Ciljevi programa</w:t>
            </w: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EF29A9">
            <w:pPr>
              <w:pStyle w:val="FieldText"/>
              <w:tabs>
                <w:tab w:val="num" w:pos="567"/>
              </w:tabs>
              <w:ind w:left="304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D65674">
            <w:pPr>
              <w:pStyle w:val="Field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Ishodi učenja programa </w:t>
            </w:r>
          </w:p>
        </w:tc>
      </w:tr>
      <w:tr w:rsidR="000B3F1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F38EE" w:rsidRDefault="000B3F19" w:rsidP="009A6F78">
            <w:pPr>
              <w:pStyle w:val="BodyText"/>
              <w:tabs>
                <w:tab w:val="left" w:pos="684"/>
                <w:tab w:val="num" w:pos="1800"/>
              </w:tabs>
              <w:ind w:left="209"/>
              <w:rPr>
                <w:rFonts w:ascii="Arial Narrow" w:hAnsi="Arial Narrow" w:cs="Arial"/>
                <w:i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0B3F19" w:rsidRPr="000F38EE" w:rsidRDefault="000B3F19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0F38EE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lastRenderedPageBreak/>
              <w:t xml:space="preserve">OPIS PROGRAMA </w:t>
            </w:r>
          </w:p>
          <w:p w:rsidR="00D65674" w:rsidRPr="000F38EE" w:rsidRDefault="00D65674" w:rsidP="00D65674">
            <w:pPr>
              <w:pStyle w:val="Heading3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D65674">
            <w:pPr>
              <w:pStyle w:val="BodyText"/>
              <w:numPr>
                <w:ilvl w:val="1"/>
                <w:numId w:val="6"/>
              </w:numP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Struktura programa, ritam pohađanja  i obveze polaznika</w:t>
            </w: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7C56FB" w:rsidP="007C56FB">
            <w:pPr>
              <w:pStyle w:val="BodyText"/>
              <w:tabs>
                <w:tab w:val="num" w:pos="589"/>
              </w:tabs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3.2.</w:t>
            </w:r>
            <w:r w:rsidR="00D65674"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Opis svakog </w:t>
            </w:r>
            <w:r w:rsidR="009A6F78"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kolegija</w:t>
            </w:r>
            <w:r w:rsidR="00D65674"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(ukoliko postoji) (prilog: Tablica 2)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tabs>
                <w:tab w:val="left" w:pos="681"/>
              </w:tabs>
              <w:ind w:left="681"/>
              <w:rPr>
                <w:rFonts w:ascii="Arial Narrow" w:hAnsi="Arial Narrow"/>
                <w:i/>
                <w:color w:val="000000"/>
                <w:sz w:val="20"/>
                <w:szCs w:val="20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3.</w:t>
            </w:r>
            <w:r w:rsidR="007C56FB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3</w:t>
            </w: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. </w:t>
            </w:r>
            <w:r w:rsidR="00FD7632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Jezik izvedbe programa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Hrvatski jezik</w:t>
            </w:r>
          </w:p>
          <w:p w:rsidR="00FD7632" w:rsidRPr="000F38EE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Engleski jezik</w:t>
            </w:r>
          </w:p>
          <w:p w:rsidR="00D65674" w:rsidRPr="000F38EE" w:rsidRDefault="00FD7632" w:rsidP="00FD7632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t xml:space="preserve"> </w:t>
            </w:r>
            <w:r w:rsidRPr="000F38EE">
              <w:rPr>
                <w:rFonts w:ascii="Arial Narrow" w:hAnsi="Arial Narrow" w:cs="Calibri"/>
                <w:sz w:val="22"/>
                <w:szCs w:val="22"/>
                <w:lang w:val="hr-HR"/>
              </w:rPr>
              <w:t>drugo: _______________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3.</w:t>
            </w:r>
            <w:r w:rsidR="007C56FB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4</w:t>
            </w: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.  </w:t>
            </w:r>
            <w:r w:rsidR="00FD7632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Obrazložiti m</w:t>
            </w: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ultidisciplinarnost/interdisciplinarnost  programa</w:t>
            </w: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</w:t>
            </w:r>
            <w:r w:rsidR="007C56FB"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5</w:t>
            </w: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 Način izvođenja programa (moguće je predvidjeti više načina izvođenja programa)</w:t>
            </w: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Klasičn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a nastava (u učionici)</w:t>
            </w:r>
          </w:p>
          <w:p w:rsidR="00FD7632" w:rsidRPr="000F38EE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Online 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nastava</w:t>
            </w:r>
          </w:p>
          <w:p w:rsidR="00FD7632" w:rsidRPr="000F38EE" w:rsidRDefault="00FD7632" w:rsidP="00FD7632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Hibridn</w:t>
            </w:r>
            <w:r w:rsidRPr="000F38EE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a nastava</w:t>
            </w: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 xml:space="preserve">          3</w:t>
            </w:r>
            <w:r w:rsidRPr="000F38EE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</w:t>
            </w:r>
            <w:r w:rsidR="007C56FB" w:rsidRPr="000F38EE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5</w:t>
            </w:r>
            <w:r w:rsidRPr="000F38EE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.1. Obrazložiti svrhu izvođenja programa online ili hibridno</w:t>
            </w: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FD7632">
            <w:pPr>
              <w:pStyle w:val="FieldText"/>
              <w:ind w:left="447" w:hanging="447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3.</w:t>
            </w:r>
            <w:r w:rsidR="007C56FB"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5</w:t>
            </w: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.2. Obrazložiti postojanje uvjeta za izvođenje programa online ili hibridno (dostupnost sustava za učenje na daljinu, infrastrukture i dr.)</w:t>
            </w:r>
          </w:p>
        </w:tc>
      </w:tr>
      <w:tr w:rsidR="00FD7632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0F38EE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</w:t>
            </w:r>
            <w:r w:rsidR="007C56FB"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6</w:t>
            </w:r>
            <w:r w:rsidRPr="000F38EE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. Uvjeti za završetak programa  </w:t>
            </w:r>
          </w:p>
        </w:tc>
      </w:tr>
      <w:tr w:rsidR="00EF29A9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F38EE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vertAlign w:val="superscript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3.</w:t>
            </w:r>
            <w:r w:rsidR="007C56FB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7</w:t>
            </w: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.</w:t>
            </w:r>
            <w:r w:rsidR="00D65674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 Način završetka programa</w:t>
            </w:r>
          </w:p>
        </w:tc>
      </w:tr>
      <w:tr w:rsidR="00D65674" w:rsidRPr="000F38EE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0F38EE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</w:p>
        </w:tc>
      </w:tr>
    </w:tbl>
    <w:p w:rsidR="00DC4DFE" w:rsidRPr="000F38EE" w:rsidRDefault="00DC4DFE" w:rsidP="00D65674">
      <w:pPr>
        <w:rPr>
          <w:rFonts w:ascii="Calibri" w:hAnsi="Calibri"/>
          <w:lang w:val="hr-HR"/>
        </w:rPr>
      </w:pPr>
    </w:p>
    <w:p w:rsidR="00DC4DFE" w:rsidRPr="000F38EE" w:rsidRDefault="00DC4DFE" w:rsidP="00D65674">
      <w:pPr>
        <w:rPr>
          <w:rFonts w:ascii="Calibri" w:hAnsi="Calibri"/>
          <w:lang w:val="hr-HR"/>
        </w:rPr>
      </w:pPr>
    </w:p>
    <w:p w:rsidR="00D65674" w:rsidRPr="000F38EE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Tablica1. </w:t>
      </w:r>
    </w:p>
    <w:p w:rsidR="00D65674" w:rsidRPr="000F38EE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</w:p>
    <w:p w:rsidR="00D65674" w:rsidRPr="000F38EE" w:rsidRDefault="00D65674" w:rsidP="00D65674">
      <w:pPr>
        <w:rPr>
          <w:rFonts w:ascii="Calibri" w:hAnsi="Calibri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3.1. Popis </w:t>
      </w:r>
      <w:r w:rsidR="009A6F78" w:rsidRPr="000F38EE">
        <w:rPr>
          <w:rFonts w:ascii="Arial Narrow" w:hAnsi="Arial Narrow" w:cs="Arial"/>
          <w:sz w:val="22"/>
          <w:szCs w:val="22"/>
          <w:lang w:val="hr-HR"/>
        </w:rPr>
        <w:t>kolegij</w:t>
      </w:r>
      <w:r w:rsidRPr="000F38EE">
        <w:rPr>
          <w:rFonts w:ascii="Arial Narrow" w:hAnsi="Arial Narrow" w:cs="Arial"/>
          <w:sz w:val="22"/>
          <w:szCs w:val="22"/>
          <w:lang w:val="hr-HR"/>
        </w:rPr>
        <w:t>a i/ili modula (ukoliko postoje) s brojem sati aktivne nastave potrebnih za njihovu izvedbu i brojem ECTS bodova</w:t>
      </w:r>
    </w:p>
    <w:p w:rsidR="00D65674" w:rsidRPr="000F38EE" w:rsidRDefault="00D65674" w:rsidP="00D65674">
      <w:pPr>
        <w:rPr>
          <w:lang w:val="hr-HR"/>
        </w:rPr>
      </w:pPr>
    </w:p>
    <w:tbl>
      <w:tblPr>
        <w:tblW w:w="9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3173"/>
        <w:gridCol w:w="2977"/>
        <w:gridCol w:w="425"/>
        <w:gridCol w:w="425"/>
        <w:gridCol w:w="425"/>
        <w:gridCol w:w="1317"/>
      </w:tblGrid>
      <w:tr w:rsidR="00D65674" w:rsidRPr="000F38EE" w:rsidTr="000B3F19">
        <w:trPr>
          <w:trHeight w:hRule="exact" w:val="288"/>
          <w:jc w:val="center"/>
        </w:trPr>
        <w:tc>
          <w:tcPr>
            <w:tcW w:w="9893" w:type="dxa"/>
            <w:gridSpan w:val="7"/>
            <w:shd w:val="clear" w:color="auto" w:fill="C6D9F1" w:themeFill="text2" w:themeFillTint="33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 w:cs="Arial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POPIS MODULA / </w:t>
            </w:r>
            <w:r w:rsidR="009A6F78"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KOLEGIJ</w:t>
            </w: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9893" w:type="dxa"/>
            <w:gridSpan w:val="7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 xml:space="preserve">Semestar </w:t>
            </w:r>
            <w:r w:rsidRPr="000F38EE">
              <w:rPr>
                <w:rFonts w:ascii="Arial Narrow" w:hAnsi="Arial Narrow"/>
                <w:vertAlign w:val="superscript"/>
                <w:lang w:val="hr-HR"/>
              </w:rPr>
              <w:t>a</w:t>
            </w:r>
            <w:r w:rsidRPr="000F38EE">
              <w:rPr>
                <w:rFonts w:ascii="Arial Narrow" w:hAnsi="Arial Narrow"/>
                <w:lang w:val="hr-HR"/>
              </w:rPr>
              <w:t xml:space="preserve">: </w:t>
            </w: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MODUL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0F38EE" w:rsidRDefault="009A6F78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KOLEGIJ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NOSITELJ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vertAlign w:val="superscript"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ECTS</w:t>
            </w:r>
            <w:r w:rsidR="000B3F19" w:rsidRPr="000F38EE">
              <w:rPr>
                <w:rFonts w:ascii="Arial Narrow" w:hAnsi="Arial Narrow"/>
                <w:vertAlign w:val="superscript"/>
                <w:lang w:val="hr-HR"/>
              </w:rPr>
              <w:t xml:space="preserve"> </w:t>
            </w: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1151" w:type="dxa"/>
            <w:vMerge w:val="restart"/>
            <w:shd w:val="clear" w:color="auto" w:fill="auto"/>
            <w:textDirection w:val="btLr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F38EE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</w:tbl>
    <w:p w:rsidR="004A18B5" w:rsidRPr="000F38EE" w:rsidRDefault="004A18B5" w:rsidP="00D65674">
      <w:pPr>
        <w:rPr>
          <w:rFonts w:ascii="Arial Narrow" w:hAnsi="Arial Narrow"/>
          <w:lang w:val="hr-HR"/>
        </w:rPr>
      </w:pPr>
    </w:p>
    <w:p w:rsidR="00210D1D" w:rsidRPr="000F38EE" w:rsidRDefault="00210D1D" w:rsidP="00D65674">
      <w:pPr>
        <w:rPr>
          <w:rFonts w:ascii="Arial Narrow" w:hAnsi="Arial Narrow"/>
          <w:lang w:val="hr-HR"/>
        </w:rPr>
      </w:pPr>
    </w:p>
    <w:p w:rsidR="00D65674" w:rsidRPr="000F38EE" w:rsidRDefault="00D65674" w:rsidP="00D65674">
      <w:pPr>
        <w:rPr>
          <w:rFonts w:ascii="Arial Narrow" w:hAnsi="Arial Narrow"/>
          <w:lang w:val="hr-HR"/>
        </w:rPr>
      </w:pPr>
      <w:r w:rsidRPr="000F38EE">
        <w:rPr>
          <w:rFonts w:ascii="Arial Narrow" w:hAnsi="Arial Narrow"/>
          <w:lang w:val="hr-HR"/>
        </w:rPr>
        <w:t>Tablica 2.</w:t>
      </w:r>
    </w:p>
    <w:p w:rsidR="00D65674" w:rsidRPr="000F38EE" w:rsidRDefault="00D65674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7C05A3" w:rsidRPr="000F38EE" w:rsidRDefault="007C05A3" w:rsidP="007C05A3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3.2. Opis </w:t>
      </w:r>
      <w:r w:rsidR="009A6F78" w:rsidRPr="000F38EE">
        <w:rPr>
          <w:rFonts w:ascii="Arial Narrow" w:hAnsi="Arial Narrow" w:cs="Arial"/>
          <w:sz w:val="22"/>
          <w:szCs w:val="22"/>
          <w:lang w:val="hr-HR"/>
        </w:rPr>
        <w:t>kolegij</w:t>
      </w:r>
      <w:r w:rsidRPr="000F38EE">
        <w:rPr>
          <w:rFonts w:ascii="Arial Narrow" w:hAnsi="Arial Narrow" w:cs="Arial"/>
          <w:sz w:val="22"/>
          <w:szCs w:val="22"/>
          <w:lang w:val="hr-HR"/>
        </w:rPr>
        <w:t>a / predavanja</w:t>
      </w:r>
    </w:p>
    <w:p w:rsidR="007C05A3" w:rsidRPr="000F38EE" w:rsidRDefault="007C05A3" w:rsidP="007C05A3">
      <w:pPr>
        <w:rPr>
          <w:lang w:val="hr-HR"/>
        </w:rPr>
      </w:pPr>
    </w:p>
    <w:p w:rsidR="007C05A3" w:rsidRPr="000F38EE" w:rsidRDefault="007C05A3" w:rsidP="007C05A3">
      <w:pPr>
        <w:rPr>
          <w:rFonts w:ascii="Arial Narrow" w:hAnsi="Arial Narrow"/>
          <w:sz w:val="22"/>
          <w:lang w:val="hr-HR"/>
        </w:rPr>
      </w:pPr>
      <w:r w:rsidRPr="000F38EE">
        <w:rPr>
          <w:rFonts w:ascii="Arial Narrow" w:hAnsi="Arial Narrow"/>
          <w:sz w:val="22"/>
          <w:lang w:val="hr-HR"/>
        </w:rPr>
        <w:t xml:space="preserve">NAPOMENA: Ukoliko u programu nema </w:t>
      </w:r>
      <w:r w:rsidR="009A6F78" w:rsidRPr="000F38EE">
        <w:rPr>
          <w:rFonts w:ascii="Arial Narrow" w:hAnsi="Arial Narrow"/>
          <w:sz w:val="22"/>
          <w:lang w:val="hr-HR"/>
        </w:rPr>
        <w:t>kolegij</w:t>
      </w:r>
      <w:r w:rsidRPr="000F38EE">
        <w:rPr>
          <w:rFonts w:ascii="Arial Narrow" w:hAnsi="Arial Narrow"/>
          <w:sz w:val="22"/>
          <w:lang w:val="hr-HR"/>
        </w:rPr>
        <w:t>a (npr. kod kratkih tečajeva), ispuniti polja koja su relevantna za program</w:t>
      </w:r>
    </w:p>
    <w:p w:rsidR="007C05A3" w:rsidRPr="000F38EE" w:rsidRDefault="007C05A3" w:rsidP="007C05A3">
      <w:pPr>
        <w:rPr>
          <w:sz w:val="10"/>
          <w:szCs w:val="10"/>
          <w:lang w:val="hr-HR"/>
        </w:rPr>
      </w:pPr>
    </w:p>
    <w:p w:rsidR="007C05A3" w:rsidRPr="000F38EE" w:rsidRDefault="007C05A3" w:rsidP="007C05A3">
      <w:pPr>
        <w:rPr>
          <w:rFonts w:ascii="Calibri" w:hAnsi="Calibri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5"/>
        <w:gridCol w:w="364"/>
        <w:gridCol w:w="768"/>
        <w:gridCol w:w="517"/>
        <w:gridCol w:w="230"/>
        <w:gridCol w:w="812"/>
        <w:gridCol w:w="551"/>
        <w:gridCol w:w="420"/>
        <w:gridCol w:w="507"/>
        <w:gridCol w:w="89"/>
        <w:gridCol w:w="65"/>
        <w:gridCol w:w="824"/>
        <w:gridCol w:w="626"/>
        <w:gridCol w:w="78"/>
        <w:gridCol w:w="81"/>
        <w:gridCol w:w="545"/>
        <w:gridCol w:w="76"/>
        <w:gridCol w:w="137"/>
        <w:gridCol w:w="77"/>
        <w:gridCol w:w="269"/>
        <w:gridCol w:w="732"/>
        <w:gridCol w:w="467"/>
        <w:gridCol w:w="248"/>
        <w:gridCol w:w="728"/>
      </w:tblGrid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OPĆE INFORMACIJE</w:t>
            </w:r>
          </w:p>
        </w:tc>
      </w:tr>
      <w:tr w:rsidR="00FD7632" w:rsidRPr="000F38EE" w:rsidTr="00210D1D">
        <w:trPr>
          <w:trHeight w:val="312"/>
        </w:trPr>
        <w:tc>
          <w:tcPr>
            <w:tcW w:w="2214" w:type="dxa"/>
            <w:gridSpan w:val="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Kod</w:t>
            </w:r>
          </w:p>
        </w:tc>
        <w:tc>
          <w:tcPr>
            <w:tcW w:w="7562" w:type="dxa"/>
            <w:gridSpan w:val="20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rPr>
          <w:trHeight w:val="312"/>
        </w:trPr>
        <w:tc>
          <w:tcPr>
            <w:tcW w:w="2214" w:type="dxa"/>
            <w:gridSpan w:val="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Naziv kolegija</w:t>
            </w:r>
          </w:p>
        </w:tc>
        <w:tc>
          <w:tcPr>
            <w:tcW w:w="7562" w:type="dxa"/>
            <w:gridSpan w:val="20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rPr>
          <w:trHeight w:val="312"/>
        </w:trPr>
        <w:tc>
          <w:tcPr>
            <w:tcW w:w="2214" w:type="dxa"/>
            <w:gridSpan w:val="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Nositelj kolegija</w:t>
            </w:r>
          </w:p>
        </w:tc>
        <w:tc>
          <w:tcPr>
            <w:tcW w:w="7562" w:type="dxa"/>
            <w:gridSpan w:val="20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rPr>
          <w:trHeight w:val="312"/>
        </w:trPr>
        <w:tc>
          <w:tcPr>
            <w:tcW w:w="2214" w:type="dxa"/>
            <w:gridSpan w:val="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Suradnik na kolegiju</w:t>
            </w:r>
          </w:p>
        </w:tc>
        <w:tc>
          <w:tcPr>
            <w:tcW w:w="7562" w:type="dxa"/>
            <w:gridSpan w:val="20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7C56FB" w:rsidRPr="000F38EE" w:rsidTr="007C56FB">
        <w:trPr>
          <w:trHeight w:val="757"/>
        </w:trPr>
        <w:tc>
          <w:tcPr>
            <w:tcW w:w="2214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N</w:t>
            </w: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ačin izvođenja nastave</w:t>
            </w:r>
          </w:p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Broj sati (P+V+S)</w:t>
            </w:r>
          </w:p>
        </w:tc>
        <w:tc>
          <w:tcPr>
            <w:tcW w:w="2520" w:type="dxa"/>
            <w:gridSpan w:val="5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Predavanja</w:t>
            </w:r>
          </w:p>
        </w:tc>
        <w:tc>
          <w:tcPr>
            <w:tcW w:w="2521" w:type="dxa"/>
            <w:gridSpan w:val="9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Vježbe</w:t>
            </w:r>
          </w:p>
        </w:tc>
        <w:tc>
          <w:tcPr>
            <w:tcW w:w="2521" w:type="dxa"/>
            <w:gridSpan w:val="6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Seminari</w:t>
            </w:r>
          </w:p>
        </w:tc>
      </w:tr>
      <w:tr w:rsidR="007C56FB" w:rsidRPr="000F38EE" w:rsidTr="007C56FB">
        <w:trPr>
          <w:trHeight w:val="127"/>
        </w:trPr>
        <w:tc>
          <w:tcPr>
            <w:tcW w:w="2214" w:type="dxa"/>
            <w:gridSpan w:val="4"/>
            <w:vMerge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521" w:type="dxa"/>
            <w:gridSpan w:val="9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OPIS KOLEGIJA</w:t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Ciljevi kolegija</w:t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auto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Očekivani ishodi učenja kolegija (opis)</w:t>
            </w:r>
          </w:p>
        </w:tc>
        <w:tc>
          <w:tcPr>
            <w:tcW w:w="1330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Ishod učenja kolegija (oznaka)</w:t>
            </w:r>
          </w:p>
        </w:tc>
        <w:tc>
          <w:tcPr>
            <w:tcW w:w="2734" w:type="dxa"/>
            <w:gridSpan w:val="8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Ishod učenja programa (oznaka)</w:t>
            </w: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5712" w:type="dxa"/>
            <w:gridSpan w:val="1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330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Uvjeti za upis kolegija</w:t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cs="Arial Narrow"/>
                <w:bCs/>
                <w:lang w:val="hr-HR"/>
              </w:rPr>
            </w:pPr>
          </w:p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KONSTRUKTIVNO POVEZIVANJE</w:t>
            </w:r>
          </w:p>
        </w:tc>
      </w:tr>
      <w:tr w:rsidR="007C56FB" w:rsidRPr="000F38EE" w:rsidTr="000F38EE">
        <w:trPr>
          <w:trHeight w:val="205"/>
        </w:trPr>
        <w:tc>
          <w:tcPr>
            <w:tcW w:w="565" w:type="dxa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SADRŽAJ KOLEGIJA</w:t>
            </w:r>
          </w:p>
        </w:tc>
        <w:tc>
          <w:tcPr>
            <w:tcW w:w="2456" w:type="dxa"/>
            <w:gridSpan w:val="6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ISHODI UČENJA KOLEGIJA</w:t>
            </w:r>
          </w:p>
        </w:tc>
        <w:tc>
          <w:tcPr>
            <w:tcW w:w="1889" w:type="dxa"/>
            <w:gridSpan w:val="8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 xml:space="preserve">NASTAVNE </w:t>
            </w:r>
          </w:p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METODE</w:t>
            </w:r>
          </w:p>
        </w:tc>
        <w:tc>
          <w:tcPr>
            <w:tcW w:w="2175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METODE VREDNOVANJA</w:t>
            </w: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456" w:type="dxa"/>
            <w:gridSpan w:val="6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1889" w:type="dxa"/>
            <w:gridSpan w:val="8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2175" w:type="dxa"/>
            <w:gridSpan w:val="4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 w:val="restart"/>
            <w:shd w:val="clear" w:color="auto" w:fill="C6D9F1" w:themeFill="text2" w:themeFillTint="33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Tjedni raspored kolegija</w:t>
            </w:r>
          </w:p>
        </w:tc>
        <w:tc>
          <w:tcPr>
            <w:tcW w:w="768" w:type="dxa"/>
            <w:vMerge w:val="restart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Tjedan broj</w:t>
            </w:r>
          </w:p>
        </w:tc>
        <w:tc>
          <w:tcPr>
            <w:tcW w:w="5904" w:type="dxa"/>
            <w:gridSpan w:val="17"/>
            <w:vMerge w:val="restart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Tema</w:t>
            </w:r>
          </w:p>
        </w:tc>
        <w:tc>
          <w:tcPr>
            <w:tcW w:w="2175" w:type="dxa"/>
            <w:gridSpan w:val="4"/>
            <w:shd w:val="clear" w:color="auto" w:fill="C6D9F1" w:themeFill="text2" w:themeFillTint="33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Broj sati</w:t>
            </w:r>
          </w:p>
        </w:tc>
      </w:tr>
      <w:tr w:rsidR="007C56FB" w:rsidRPr="000F38EE" w:rsidTr="007C56FB">
        <w:tc>
          <w:tcPr>
            <w:tcW w:w="929" w:type="dxa"/>
            <w:gridSpan w:val="2"/>
            <w:vMerge/>
            <w:shd w:val="clear" w:color="auto" w:fill="C6D9F1" w:themeFill="text2" w:themeFillTint="33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vMerge/>
            <w:shd w:val="clear" w:color="auto" w:fill="C6D9F1" w:themeFill="text2" w:themeFillTint="33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5904" w:type="dxa"/>
            <w:gridSpan w:val="17"/>
            <w:vMerge/>
            <w:shd w:val="clear" w:color="auto" w:fill="C6D9F1" w:themeFill="text2" w:themeFillTint="33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C6D9F1" w:themeFill="text2" w:themeFillTint="33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P</w:t>
            </w:r>
          </w:p>
        </w:tc>
        <w:tc>
          <w:tcPr>
            <w:tcW w:w="715" w:type="dxa"/>
            <w:gridSpan w:val="2"/>
            <w:shd w:val="clear" w:color="auto" w:fill="C6D9F1" w:themeFill="text2" w:themeFillTint="33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lang w:val="hr-HR"/>
              </w:rPr>
              <w:t>V</w:t>
            </w:r>
          </w:p>
        </w:tc>
        <w:tc>
          <w:tcPr>
            <w:tcW w:w="728" w:type="dxa"/>
            <w:shd w:val="clear" w:color="auto" w:fill="C6D9F1" w:themeFill="text2" w:themeFillTint="33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S</w:t>
            </w: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929" w:type="dxa"/>
            <w:gridSpan w:val="2"/>
            <w:vMerge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0F38EE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04" w:type="dxa"/>
            <w:gridSpan w:val="17"/>
            <w:shd w:val="clear" w:color="auto" w:fill="auto"/>
          </w:tcPr>
          <w:p w:rsidR="00FD7632" w:rsidRPr="000F38EE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7C56FB">
        <w:tc>
          <w:tcPr>
            <w:tcW w:w="7601" w:type="dxa"/>
            <w:gridSpan w:val="20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right"/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732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  <w:lang w:val="hr-HR"/>
              </w:rPr>
            </w:pPr>
          </w:p>
        </w:tc>
        <w:tc>
          <w:tcPr>
            <w:tcW w:w="728" w:type="dxa"/>
            <w:shd w:val="clear" w:color="auto" w:fill="auto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</w:tr>
      <w:tr w:rsidR="00FD7632" w:rsidRPr="000F38EE" w:rsidTr="000F38EE">
        <w:trPr>
          <w:trHeight w:val="1342"/>
        </w:trPr>
        <w:tc>
          <w:tcPr>
            <w:tcW w:w="3256" w:type="dxa"/>
            <w:gridSpan w:val="6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rPr>
                <w:rFonts w:ascii="Arial Narrow" w:hAnsi="Arial Narrow"/>
                <w:color w:val="C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Vrste izvođenja nastave (staviti X)</w:t>
            </w:r>
          </w:p>
        </w:tc>
        <w:tc>
          <w:tcPr>
            <w:tcW w:w="3241" w:type="dxa"/>
            <w:gridSpan w:val="9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val="hr-HR"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hr-HR" w:eastAsia="en-US"/>
                </w:rPr>
                <w:id w:val="11221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"/>
                <w:sz w:val="22"/>
                <w:szCs w:val="22"/>
                <w:lang w:val="hr-HR" w:eastAsia="en-US"/>
              </w:rPr>
              <w:t>predavanja</w:t>
            </w:r>
          </w:p>
          <w:p w:rsidR="00FD7632" w:rsidRPr="000F38EE" w:rsidRDefault="00FD7632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val="hr-HR"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hr-HR" w:eastAsia="en-US"/>
                </w:rPr>
                <w:id w:val="-1150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"/>
                <w:sz w:val="22"/>
                <w:szCs w:val="22"/>
                <w:lang w:val="hr-HR" w:eastAsia="en-US"/>
              </w:rPr>
              <w:t xml:space="preserve">seminari i radionice  </w:t>
            </w:r>
          </w:p>
          <w:p w:rsidR="00FD7632" w:rsidRPr="000F38EE" w:rsidRDefault="00FD7632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val="hr-HR"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hr-HR" w:eastAsia="en-US"/>
                </w:rPr>
                <w:id w:val="13528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"/>
                <w:sz w:val="22"/>
                <w:szCs w:val="22"/>
                <w:lang w:val="hr-HR" w:eastAsia="en-US"/>
              </w:rPr>
              <w:t xml:space="preserve">vježbe  </w:t>
            </w:r>
          </w:p>
          <w:p w:rsidR="00FD7632" w:rsidRPr="000F38EE" w:rsidRDefault="00FD7632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val="hr-HR"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hr-HR" w:eastAsia="en-US"/>
                </w:rPr>
                <w:id w:val="-1156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"/>
                <w:sz w:val="22"/>
                <w:szCs w:val="22"/>
                <w:lang w:val="hr-HR" w:eastAsia="en-US"/>
              </w:rPr>
              <w:t>obrazovanje na daljinu</w:t>
            </w:r>
          </w:p>
          <w:p w:rsidR="00FD7632" w:rsidRPr="000F38EE" w:rsidRDefault="00FD7632" w:rsidP="00E23F85">
            <w:pPr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val="hr-HR" w:eastAsia="en-US"/>
                </w:rPr>
                <w:id w:val="-2104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"/>
                <w:sz w:val="22"/>
                <w:szCs w:val="22"/>
                <w:lang w:val="hr-HR" w:eastAsia="en-US"/>
              </w:rPr>
              <w:t>terenska nastava</w:t>
            </w:r>
          </w:p>
        </w:tc>
        <w:tc>
          <w:tcPr>
            <w:tcW w:w="3279" w:type="dxa"/>
            <w:gridSpan w:val="9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val="hr-HR" w:eastAsia="en-US"/>
                </w:rPr>
                <w:id w:val="-15649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MS Gothic" w:eastAsia="MS Gothic" w:hAnsi="MS Gothic" w:cs="Arial Narrow"/>
                    <w:b/>
                    <w:bCs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  <w:t>samostalni zadaci</w:t>
            </w:r>
          </w:p>
          <w:p w:rsidR="00FD7632" w:rsidRPr="000F38EE" w:rsidRDefault="00FD7632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val="hr-HR" w:eastAsia="en-US"/>
                </w:rPr>
                <w:id w:val="-4174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MS Gothic" w:eastAsia="MS Gothic" w:hAnsi="MS Gothic" w:cs="Arial Narrow"/>
                    <w:b/>
                    <w:bCs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  <w:t xml:space="preserve">multimedija i mreža  </w:t>
            </w:r>
          </w:p>
          <w:p w:rsidR="00FD7632" w:rsidRPr="000F38EE" w:rsidRDefault="00FD7632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val="hr-HR" w:eastAsia="en-US"/>
                </w:rPr>
                <w:id w:val="-1534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MS Gothic" w:eastAsia="MS Gothic" w:hAnsi="MS Gothic" w:cs="Arial Narrow"/>
                    <w:b/>
                    <w:bCs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  <w:t>laboratorij</w:t>
            </w:r>
          </w:p>
          <w:p w:rsidR="00FD7632" w:rsidRPr="000F38EE" w:rsidRDefault="00FD7632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val="hr-HR" w:eastAsia="en-US"/>
                </w:rPr>
                <w:id w:val="-4607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MS Gothic" w:eastAsia="MS Gothic" w:hAnsi="MS Gothic" w:cs="Arial Narrow"/>
                    <w:b/>
                    <w:bCs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  <w:t>mentorski rad</w:t>
            </w:r>
          </w:p>
          <w:p w:rsidR="00FD7632" w:rsidRPr="000F38EE" w:rsidRDefault="00FD7632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val="hr-HR" w:eastAsia="en-US"/>
                </w:rPr>
                <w:id w:val="-1502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EE">
                  <w:rPr>
                    <w:rFonts w:ascii="MS Gothic" w:eastAsia="MS Gothic" w:hAnsi="MS Gothic" w:cs="Arial Narrow"/>
                    <w:b/>
                    <w:bCs/>
                    <w:sz w:val="22"/>
                    <w:szCs w:val="22"/>
                    <w:lang w:val="hr-HR" w:eastAsia="en-US"/>
                  </w:rPr>
                  <w:t>☐</w:t>
                </w:r>
              </w:sdtContent>
            </w:sdt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  <w:t>ostalo</w:t>
            </w:r>
          </w:p>
        </w:tc>
      </w:tr>
      <w:tr w:rsidR="00FD7632" w:rsidRPr="000F38EE" w:rsidTr="00210D1D">
        <w:trPr>
          <w:trHeight w:val="344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ind w:firstLine="8"/>
              <w:rPr>
                <w:rFonts w:ascii="Arial Narrow" w:hAnsi="Arial Narrow" w:cs="Arial Narrow"/>
                <w:bCs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Praćenje</w:t>
            </w:r>
            <w:r w:rsidRPr="000F38EE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  <w:lang w:val="hr-HR"/>
              </w:rPr>
              <w:t xml:space="preserve"> </w:t>
            </w: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rada studenata (dodati X uz odgovarajući oblik praćenja)</w:t>
            </w:r>
          </w:p>
        </w:tc>
      </w:tr>
      <w:tr w:rsidR="007C56FB" w:rsidRPr="000F38EE" w:rsidTr="007C56FB">
        <w:trPr>
          <w:trHeight w:val="33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Pohađanje nastave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201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Aktivnost u nastavi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59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Seminarski rad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682" w:type="dxa"/>
            <w:gridSpan w:val="5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Eksperimentalni rad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</w:tr>
      <w:tr w:rsidR="007C56FB" w:rsidRPr="000F38EE" w:rsidTr="007C56FB">
        <w:trPr>
          <w:trHeight w:val="492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Pismeni ispit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201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Usmeni ispit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59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Esej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682" w:type="dxa"/>
            <w:gridSpan w:val="5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Istraživanje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</w:tr>
      <w:tr w:rsidR="007C56FB" w:rsidRPr="000F38EE" w:rsidTr="007C56FB">
        <w:trPr>
          <w:trHeight w:val="459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lastRenderedPageBreak/>
              <w:t>Projekt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201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Kontinuirana provjera znanja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59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Referat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1682" w:type="dxa"/>
            <w:gridSpan w:val="5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lang w:val="hr-HR"/>
              </w:rPr>
              <w:t>Praktični rad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</w:tr>
      <w:tr w:rsidR="007C56FB" w:rsidRPr="000F38EE" w:rsidTr="007C56FB">
        <w:trPr>
          <w:trHeight w:val="19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proofErr w:type="spellStart"/>
            <w:r w:rsidRPr="000F38EE">
              <w:rPr>
                <w:rFonts w:ascii="Arial Narrow" w:hAnsi="Arial Narrow" w:cs="Arial"/>
                <w:color w:val="000000"/>
                <w:lang w:val="hr-HR"/>
              </w:rPr>
              <w:t>Portfolio</w:t>
            </w:r>
            <w:proofErr w:type="spellEnd"/>
          </w:p>
        </w:tc>
        <w:tc>
          <w:tcPr>
            <w:tcW w:w="517" w:type="dxa"/>
            <w:shd w:val="clear" w:color="auto" w:fill="auto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  <w:r w:rsidRPr="000F38EE">
              <w:rPr>
                <w:rFonts w:ascii="Arial Narrow" w:hAnsi="Arial Narrow" w:cs="Arial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lang w:val="hr-HR" w:eastAsia="ja-JP"/>
              </w:rPr>
            </w:r>
            <w:r w:rsidRPr="000F38EE">
              <w:rPr>
                <w:rFonts w:ascii="Arial Narrow" w:hAnsi="Arial Narrow" w:cs="Arial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lang w:val="hr-HR"/>
              </w:rPr>
              <w:fldChar w:fldCharType="end"/>
            </w:r>
          </w:p>
        </w:tc>
        <w:tc>
          <w:tcPr>
            <w:tcW w:w="201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  <w:lang w:val="hr-HR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593" w:type="dxa"/>
            <w:gridSpan w:val="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:rsidR="00FD7632" w:rsidRPr="000F38EE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682" w:type="dxa"/>
            <w:gridSpan w:val="5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FD7632" w:rsidRPr="000F38EE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</w:r>
            <w:r w:rsidRPr="000F38EE">
              <w:rPr>
                <w:rFonts w:ascii="Arial Narrow" w:hAnsi="Arial Narrow" w:cs="Arial"/>
                <w:sz w:val="22"/>
                <w:szCs w:val="22"/>
                <w:lang w:val="hr-HR" w:eastAsia="ja-JP"/>
              </w:rPr>
              <w:fldChar w:fldCharType="separate"/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t>   </w:t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sz w:val="22"/>
                <w:szCs w:val="22"/>
                <w:lang w:val="hr-HR"/>
              </w:rPr>
              <w:t>OCJENJIVANJE I VREDNOVANJE RADA STUDENATA TIJEKOM NASTAVE I NA ZAVRŠNOM ISPITU</w:t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7C56FB" w:rsidRPr="000F38EE" w:rsidTr="000F38EE">
        <w:trPr>
          <w:trHeight w:val="131"/>
        </w:trPr>
        <w:tc>
          <w:tcPr>
            <w:tcW w:w="2444" w:type="dxa"/>
            <w:gridSpan w:val="5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Obveze studenata</w:t>
            </w:r>
          </w:p>
        </w:tc>
        <w:tc>
          <w:tcPr>
            <w:tcW w:w="2444" w:type="dxa"/>
            <w:gridSpan w:val="6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Ishod učenja</w:t>
            </w:r>
          </w:p>
        </w:tc>
        <w:tc>
          <w:tcPr>
            <w:tcW w:w="2444" w:type="dxa"/>
            <w:gridSpan w:val="8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Sati opterećenja</w:t>
            </w:r>
          </w:p>
        </w:tc>
        <w:tc>
          <w:tcPr>
            <w:tcW w:w="2444" w:type="dxa"/>
            <w:gridSpan w:val="5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Udio u ocjeni</w:t>
            </w:r>
          </w:p>
        </w:tc>
      </w:tr>
      <w:tr w:rsidR="007C56FB" w:rsidRPr="000F38EE" w:rsidTr="000F38EE">
        <w:trPr>
          <w:trHeight w:val="129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6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7C56FB" w:rsidRPr="000F38EE" w:rsidTr="000F38EE">
        <w:trPr>
          <w:trHeight w:val="129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6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7C56FB" w:rsidRPr="000F38EE" w:rsidTr="000F38EE">
        <w:trPr>
          <w:trHeight w:val="129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6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7C56FB" w:rsidRPr="000F38EE" w:rsidTr="000F38EE">
        <w:trPr>
          <w:trHeight w:val="129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6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7C56FB" w:rsidRPr="000F38EE" w:rsidTr="000F38EE">
        <w:trPr>
          <w:trHeight w:val="129"/>
        </w:trPr>
        <w:tc>
          <w:tcPr>
            <w:tcW w:w="3807" w:type="dxa"/>
            <w:gridSpan w:val="7"/>
            <w:shd w:val="clear" w:color="auto" w:fill="C6D9F1" w:themeFill="text2" w:themeFillTint="33"/>
            <w:vAlign w:val="center"/>
          </w:tcPr>
          <w:p w:rsidR="007C56FB" w:rsidRPr="000F38EE" w:rsidRDefault="007C56FB" w:rsidP="00E23F85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i/>
                <w:sz w:val="22"/>
                <w:szCs w:val="22"/>
                <w:shd w:val="clear" w:color="auto" w:fill="C6D9F1" w:themeFill="text2" w:themeFillTint="33"/>
                <w:lang w:val="hr-HR"/>
              </w:rPr>
              <w:t>U</w:t>
            </w:r>
            <w:r w:rsidRPr="000F38EE">
              <w:rPr>
                <w:rFonts w:ascii="Arial Narrow" w:hAnsi="Arial Narrow" w:cs="Arial Narrow"/>
                <w:bCs/>
                <w:i/>
                <w:sz w:val="22"/>
                <w:szCs w:val="22"/>
                <w:lang w:val="hr-HR"/>
              </w:rPr>
              <w:t>kupno</w:t>
            </w:r>
          </w:p>
        </w:tc>
        <w:tc>
          <w:tcPr>
            <w:tcW w:w="3525" w:type="dxa"/>
            <w:gridSpan w:val="12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7C56FB" w:rsidRPr="000F38EE" w:rsidRDefault="007C56FB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vAlign w:val="center"/>
          </w:tcPr>
          <w:p w:rsidR="00FD7632" w:rsidRPr="000F38EE" w:rsidRDefault="00FD7632" w:rsidP="00210D1D">
            <w:pPr>
              <w:spacing w:after="60"/>
              <w:rPr>
                <w:rFonts w:ascii="Arial Narrow" w:hAnsi="Arial Narrow" w:cs="Arial Narrow"/>
                <w:lang w:val="hr-HR"/>
              </w:rPr>
            </w:pP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LITERATURA</w:t>
            </w:r>
          </w:p>
        </w:tc>
      </w:tr>
      <w:tr w:rsidR="00FD7632" w:rsidRPr="000F38EE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Obvezna literatura i broj primjeraka u odnosu na predviđeni broj studenata upisan na kolegij</w:t>
            </w:r>
          </w:p>
        </w:tc>
      </w:tr>
      <w:tr w:rsidR="00FD7632" w:rsidRPr="000F38EE" w:rsidTr="007C56FB">
        <w:trPr>
          <w:trHeight w:val="199"/>
        </w:trPr>
        <w:tc>
          <w:tcPr>
            <w:tcW w:w="3807" w:type="dxa"/>
            <w:gridSpan w:val="7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 xml:space="preserve">Naslov </w:t>
            </w:r>
          </w:p>
        </w:tc>
        <w:tc>
          <w:tcPr>
            <w:tcW w:w="2531" w:type="dxa"/>
            <w:gridSpan w:val="6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Broj primjeraka</w:t>
            </w:r>
          </w:p>
        </w:tc>
        <w:tc>
          <w:tcPr>
            <w:tcW w:w="3438" w:type="dxa"/>
            <w:gridSpan w:val="11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/>
                <w:color w:val="000000"/>
                <w:lang w:val="hr-HR"/>
              </w:rPr>
              <w:t>Broj studenata</w:t>
            </w:r>
          </w:p>
        </w:tc>
      </w:tr>
      <w:tr w:rsidR="00FD7632" w:rsidRPr="000F38EE" w:rsidTr="007C56FB">
        <w:trPr>
          <w:trHeight w:val="199"/>
        </w:trPr>
        <w:tc>
          <w:tcPr>
            <w:tcW w:w="3807" w:type="dxa"/>
            <w:gridSpan w:val="7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2531" w:type="dxa"/>
            <w:gridSpan w:val="6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3438" w:type="dxa"/>
            <w:gridSpan w:val="11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7C56FB">
        <w:trPr>
          <w:trHeight w:val="199"/>
        </w:trPr>
        <w:tc>
          <w:tcPr>
            <w:tcW w:w="3807" w:type="dxa"/>
            <w:gridSpan w:val="7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2531" w:type="dxa"/>
            <w:gridSpan w:val="6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3438" w:type="dxa"/>
            <w:gridSpan w:val="11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7C56FB">
        <w:trPr>
          <w:trHeight w:val="199"/>
        </w:trPr>
        <w:tc>
          <w:tcPr>
            <w:tcW w:w="3807" w:type="dxa"/>
            <w:gridSpan w:val="7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2531" w:type="dxa"/>
            <w:gridSpan w:val="6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3438" w:type="dxa"/>
            <w:gridSpan w:val="11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7C56FB">
        <w:trPr>
          <w:trHeight w:val="199"/>
        </w:trPr>
        <w:tc>
          <w:tcPr>
            <w:tcW w:w="3807" w:type="dxa"/>
            <w:gridSpan w:val="7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2531" w:type="dxa"/>
            <w:gridSpan w:val="6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  <w:tc>
          <w:tcPr>
            <w:tcW w:w="3438" w:type="dxa"/>
            <w:gridSpan w:val="11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Dopunska literatura</w:t>
            </w: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0F38EE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lang w:val="hr-HR"/>
              </w:rPr>
              <w:t>Načini praćenja kvalitete koji osiguravaju stjecanje izlaznih znanja, vještina i kompetencija</w:t>
            </w: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0F38EE" w:rsidRDefault="00FD7632" w:rsidP="00E23F85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 Narrow"/>
                <w:bCs/>
                <w:sz w:val="22"/>
                <w:szCs w:val="22"/>
                <w:lang w:val="hr-HR"/>
              </w:rPr>
              <w:t>Dodatne informacije o kolegiju</w:t>
            </w:r>
          </w:p>
        </w:tc>
      </w:tr>
      <w:tr w:rsidR="00FD7632" w:rsidRPr="000F38EE" w:rsidTr="00210D1D">
        <w:trPr>
          <w:trHeight w:val="192"/>
        </w:trPr>
        <w:tc>
          <w:tcPr>
            <w:tcW w:w="9776" w:type="dxa"/>
            <w:gridSpan w:val="24"/>
          </w:tcPr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  <w:p w:rsidR="00FD7632" w:rsidRPr="000F38EE" w:rsidRDefault="00FD7632" w:rsidP="00E23F85">
            <w:pPr>
              <w:pStyle w:val="ListParagraph"/>
              <w:rPr>
                <w:rFonts w:ascii="Arial Narrow" w:hAnsi="Arial Narrow"/>
                <w:lang w:val="hr-HR"/>
              </w:rPr>
            </w:pPr>
          </w:p>
        </w:tc>
      </w:tr>
    </w:tbl>
    <w:p w:rsidR="009F2DB0" w:rsidRPr="000F38EE" w:rsidRDefault="009F2DB0" w:rsidP="00D65674">
      <w:pPr>
        <w:rPr>
          <w:lang w:val="hr-HR"/>
        </w:rPr>
      </w:pPr>
    </w:p>
    <w:p w:rsidR="009F2DB0" w:rsidRPr="000F38EE" w:rsidRDefault="009F2DB0" w:rsidP="00D65674">
      <w:pPr>
        <w:rPr>
          <w:lang w:val="hr-HR"/>
        </w:rPr>
      </w:pPr>
    </w:p>
    <w:p w:rsidR="00D65674" w:rsidRPr="000F38EE" w:rsidRDefault="00D65674" w:rsidP="00D65674">
      <w:pPr>
        <w:pStyle w:val="Heading2"/>
        <w:ind w:left="-193"/>
        <w:jc w:val="center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II. </w:t>
      </w:r>
      <w:r w:rsidRPr="000F38EE">
        <w:rPr>
          <w:rFonts w:ascii="Arial Narrow" w:hAnsi="Arial Narrow" w:cs="Arial"/>
          <w:szCs w:val="22"/>
          <w:lang w:val="hr-HR"/>
        </w:rPr>
        <w:t xml:space="preserve">OBRAZAC OPISA </w:t>
      </w:r>
      <w:r w:rsidRPr="000F38EE">
        <w:rPr>
          <w:rFonts w:ascii="Arial Narrow" w:hAnsi="Arial Narrow"/>
          <w:lang w:val="hr-HR"/>
        </w:rPr>
        <w:t xml:space="preserve">PROSTORNIH I KADROVSKIH UVJETA ZA IZVOĐENJE PROGRAMA CJELOŽIVOTNOG </w:t>
      </w:r>
      <w:bookmarkStart w:id="0" w:name="_GoBack"/>
      <w:r w:rsidR="00C0540C">
        <w:rPr>
          <w:rFonts w:ascii="Arial Narrow" w:hAnsi="Arial Narrow"/>
          <w:lang w:val="hr-HR"/>
        </w:rPr>
        <w:t>OBRAZOVANJA</w:t>
      </w:r>
      <w:bookmarkEnd w:id="0"/>
    </w:p>
    <w:p w:rsidR="00D65674" w:rsidRPr="000F38EE" w:rsidRDefault="00D65674" w:rsidP="00D65674">
      <w:pPr>
        <w:rPr>
          <w:rFonts w:ascii="Arial Narrow" w:hAnsi="Arial Narrow"/>
          <w:lang w:val="hr-HR"/>
        </w:rPr>
      </w:pPr>
    </w:p>
    <w:tbl>
      <w:tblPr>
        <w:tblW w:w="991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699"/>
        <w:gridCol w:w="1699"/>
        <w:gridCol w:w="850"/>
        <w:gridCol w:w="2549"/>
      </w:tblGrid>
      <w:tr w:rsidR="00D65674" w:rsidRPr="000F38EE" w:rsidTr="00210D1D">
        <w:trPr>
          <w:trHeight w:hRule="exact" w:val="288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674" w:rsidRPr="000F38EE" w:rsidRDefault="00D65674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1. PROSTOR I OPREMA</w:t>
            </w:r>
          </w:p>
          <w:p w:rsidR="00D65674" w:rsidRPr="000F38EE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/>
                <w:b w:val="0"/>
                <w:i/>
                <w:sz w:val="24"/>
                <w:szCs w:val="24"/>
                <w:vertAlign w:val="superscript"/>
                <w:lang w:val="hr-HR"/>
              </w:rPr>
            </w:pPr>
            <w:r w:rsidRPr="000F38EE">
              <w:rPr>
                <w:rFonts w:ascii="Arial Narrow" w:hAnsi="Arial Narrow"/>
                <w:i/>
                <w:sz w:val="24"/>
                <w:szCs w:val="24"/>
                <w:lang w:val="hr-HR"/>
              </w:rPr>
              <w:t>1.1. Zgrade</w:t>
            </w:r>
          </w:p>
        </w:tc>
      </w:tr>
      <w:tr w:rsidR="00D65674" w:rsidRPr="000F38EE" w:rsidTr="00210D1D">
        <w:trPr>
          <w:trHeight w:val="44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Lokacija zgrade</w:t>
            </w: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1.2. Predavaonice </w:t>
            </w:r>
          </w:p>
        </w:tc>
      </w:tr>
      <w:tr w:rsidR="00D65674" w:rsidRPr="000F38EE" w:rsidTr="00210D1D">
        <w:trPr>
          <w:trHeight w:val="44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Identifikacija zgrade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Redni broj ili oznaka predavaonice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sjedećih mjesta za polaznike</w:t>
            </w: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1.3. Laboratoriji/praktikumi koji se koriste u nastavi </w:t>
            </w:r>
          </w:p>
        </w:tc>
      </w:tr>
      <w:tr w:rsidR="00D65674" w:rsidRPr="000F38EE" w:rsidTr="00210D1D">
        <w:trPr>
          <w:trHeight w:val="44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Interna oznaka prostorije laboratorija/praktikuma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radnih mjesta za polaznike</w:t>
            </w: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1.4. Nastavne baze (radilišta) za praktičnu nastavu</w:t>
            </w:r>
          </w:p>
        </w:tc>
      </w:tr>
      <w:tr w:rsidR="00D65674" w:rsidRPr="000F38EE" w:rsidTr="00210D1D">
        <w:trPr>
          <w:trHeight w:val="4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Naziv nastavne baze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polaznika koji pohađa pojedinu nastavnu bazu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sati nastave (tjedno) koja se održava u pojedinoj nastavnoj bazi</w:t>
            </w: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1.5. Oprema računalnih učionica </w:t>
            </w:r>
          </w:p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>(navesti broj računala u računalnim laboratorijima/praktikumima koji se koriste u nastavi)</w:t>
            </w:r>
          </w:p>
        </w:tc>
      </w:tr>
      <w:tr w:rsidR="00D65674" w:rsidRPr="000F38EE" w:rsidTr="00210D1D">
        <w:trPr>
          <w:trHeight w:val="445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F38EE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</w:tbl>
    <w:p w:rsidR="00EF29A9" w:rsidRPr="000F38EE" w:rsidRDefault="00EF29A9" w:rsidP="00EF29A9">
      <w:pPr>
        <w:rPr>
          <w:lang w:val="hr-HR"/>
        </w:rPr>
      </w:pP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18"/>
      </w:tblGrid>
      <w:tr w:rsidR="00EF29A9" w:rsidRPr="000F38EE" w:rsidTr="00210D1D">
        <w:trPr>
          <w:trHeight w:hRule="exact" w:val="288"/>
          <w:jc w:val="center"/>
        </w:trPr>
        <w:tc>
          <w:tcPr>
            <w:tcW w:w="9918" w:type="dxa"/>
            <w:gridSpan w:val="2"/>
            <w:shd w:val="clear" w:color="auto" w:fill="C6D9F1" w:themeFill="text2" w:themeFillTint="33"/>
            <w:vAlign w:val="center"/>
          </w:tcPr>
          <w:p w:rsidR="00EF29A9" w:rsidRPr="000F38EE" w:rsidRDefault="00EF29A9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0F38EE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2. OPIS KADROVSKIH UVJETA</w:t>
            </w:r>
          </w:p>
          <w:p w:rsidR="00EF29A9" w:rsidRPr="000F38EE" w:rsidRDefault="00EF29A9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EF29A9" w:rsidRPr="000F38EE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0F38EE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Popis i opterećenje predavača koji sudjeluju u izvedbi programa</w:t>
            </w:r>
          </w:p>
        </w:tc>
        <w:tc>
          <w:tcPr>
            <w:tcW w:w="6318" w:type="dxa"/>
            <w:vAlign w:val="center"/>
          </w:tcPr>
          <w:p w:rsidR="00EF29A9" w:rsidRPr="000F38EE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Tablica za izradu popisa nastavnika i suradnika (2a)</w:t>
            </w:r>
          </w:p>
        </w:tc>
      </w:tr>
      <w:tr w:rsidR="00EF29A9" w:rsidRPr="000F38EE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0F38EE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4"/>
                <w:szCs w:val="24"/>
                <w:lang w:val="hr-HR"/>
              </w:rPr>
              <w:t>Životopisi predavača koji sudjeluju u izvedbi programa</w:t>
            </w:r>
            <w:r w:rsidRPr="000F38EE">
              <w:rPr>
                <w:rStyle w:val="FootnoteReference"/>
                <w:rFonts w:ascii="Arial Narrow" w:hAnsi="Arial Narrow"/>
                <w:i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6318" w:type="dxa"/>
            <w:vAlign w:val="center"/>
          </w:tcPr>
          <w:p w:rsidR="00EF29A9" w:rsidRPr="000F38EE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Životopis mora biti u EU formatu životopisa</w:t>
            </w:r>
          </w:p>
        </w:tc>
      </w:tr>
      <w:tr w:rsidR="00EF29A9" w:rsidRPr="000F38EE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0F38EE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Optimalni broj polaznika koji se mogu upisati na program s obzirom na prostorne i kadrovske uvjete  </w:t>
            </w:r>
          </w:p>
        </w:tc>
        <w:tc>
          <w:tcPr>
            <w:tcW w:w="6318" w:type="dxa"/>
            <w:vAlign w:val="center"/>
          </w:tcPr>
          <w:p w:rsidR="00EF29A9" w:rsidRPr="000F38EE" w:rsidRDefault="00EF29A9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F29A9" w:rsidRPr="000F38EE" w:rsidRDefault="00EF29A9" w:rsidP="00EF29A9">
      <w:pPr>
        <w:rPr>
          <w:lang w:val="hr-HR"/>
        </w:rPr>
      </w:pPr>
    </w:p>
    <w:p w:rsidR="00A60266" w:rsidRPr="000F38EE" w:rsidRDefault="00A60266" w:rsidP="00EF29A9">
      <w:pPr>
        <w:rPr>
          <w:lang w:val="hr-HR"/>
        </w:rPr>
      </w:pPr>
    </w:p>
    <w:p w:rsidR="00A60266" w:rsidRPr="000F38EE" w:rsidRDefault="00A60266" w:rsidP="00EF29A9">
      <w:pPr>
        <w:rPr>
          <w:lang w:val="hr-HR"/>
        </w:rPr>
      </w:pPr>
    </w:p>
    <w:p w:rsidR="00D65674" w:rsidRPr="000F38EE" w:rsidRDefault="00D65674" w:rsidP="00D65674">
      <w:pPr>
        <w:pStyle w:val="Heading2"/>
        <w:ind w:left="0"/>
        <w:jc w:val="center"/>
        <w:rPr>
          <w:rFonts w:ascii="Arial Narrow" w:hAnsi="Arial Narrow" w:cs="Arial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>2.1. POPIS NASTAVNIKA</w:t>
      </w:r>
      <w:r w:rsidR="00CC4D22" w:rsidRPr="000F38EE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0F38EE">
        <w:rPr>
          <w:rFonts w:ascii="Arial Narrow" w:hAnsi="Arial Narrow" w:cs="Arial"/>
          <w:sz w:val="22"/>
          <w:szCs w:val="22"/>
          <w:lang w:val="hr-HR"/>
        </w:rPr>
        <w:t>SURADNIKA</w:t>
      </w:r>
      <w:r w:rsidR="00CC4D22" w:rsidRPr="000F38EE">
        <w:rPr>
          <w:rFonts w:ascii="Arial Narrow" w:hAnsi="Arial Narrow" w:cs="Arial"/>
          <w:sz w:val="22"/>
          <w:szCs w:val="22"/>
          <w:lang w:val="hr-HR"/>
        </w:rPr>
        <w:t xml:space="preserve"> I STRUČNJAKA </w:t>
      </w:r>
      <w:r w:rsidRPr="000F38EE">
        <w:rPr>
          <w:rFonts w:ascii="Arial Narrow" w:hAnsi="Arial Narrow" w:cs="Arial"/>
          <w:sz w:val="22"/>
          <w:szCs w:val="22"/>
          <w:lang w:val="hr-HR"/>
        </w:rPr>
        <w:t xml:space="preserve"> KOJI SUDJELUJU U IZVEDBI PROGRAMA CJELOŽIVOTNOG </w:t>
      </w:r>
      <w:r w:rsidR="00210D1D" w:rsidRPr="000F38EE">
        <w:rPr>
          <w:rFonts w:ascii="Arial Narrow" w:hAnsi="Arial Narrow" w:cs="Arial"/>
          <w:sz w:val="22"/>
          <w:szCs w:val="22"/>
          <w:lang w:val="hr-HR"/>
        </w:rPr>
        <w:t>OBRAZOVANJA</w:t>
      </w:r>
    </w:p>
    <w:p w:rsidR="00D65674" w:rsidRPr="000F38EE" w:rsidRDefault="00D65674" w:rsidP="00D65674">
      <w:pPr>
        <w:rPr>
          <w:lang w:val="hr-HR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1644"/>
        <w:gridCol w:w="2001"/>
        <w:gridCol w:w="4010"/>
      </w:tblGrid>
      <w:tr w:rsidR="00EF29A9" w:rsidRPr="000F38EE" w:rsidTr="009A6F78">
        <w:trPr>
          <w:trHeight w:val="86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35" w:type="pct"/>
            <w:vAlign w:val="center"/>
          </w:tcPr>
          <w:p w:rsidR="00EF29A9" w:rsidRPr="000F38EE" w:rsidRDefault="00210D1D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Radno mjesto</w:t>
            </w:r>
          </w:p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/ status</w:t>
            </w: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Akademski stupanj/ akademski/stručni naziv</w:t>
            </w: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sz w:val="22"/>
                <w:szCs w:val="22"/>
                <w:lang w:val="hr-HR"/>
              </w:rPr>
              <w:t>Predmet / tema izlaganja</w:t>
            </w:r>
          </w:p>
        </w:tc>
      </w:tr>
      <w:tr w:rsidR="00EF29A9" w:rsidRPr="000F38EE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0F38EE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0F38EE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0F38EE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0F38EE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0F38EE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</w:tbl>
    <w:p w:rsidR="00D65674" w:rsidRPr="000F38EE" w:rsidRDefault="00D65674" w:rsidP="00D65674">
      <w:pPr>
        <w:rPr>
          <w:rFonts w:ascii="Arial Narrow" w:hAnsi="Arial Narrow"/>
          <w:lang w:val="hr-HR"/>
        </w:rPr>
        <w:sectPr w:rsidR="00D65674" w:rsidRPr="000F38EE" w:rsidSect="008362B0">
          <w:headerReference w:type="default" r:id="rId7"/>
          <w:footerReference w:type="default" r:id="rId8"/>
          <w:type w:val="continuous"/>
          <w:pgSz w:w="11906" w:h="16838"/>
          <w:pgMar w:top="1650" w:right="1077" w:bottom="680" w:left="1077" w:header="397" w:footer="413" w:gutter="0"/>
          <w:cols w:space="720"/>
          <w:docGrid w:linePitch="360"/>
        </w:sectPr>
      </w:pPr>
    </w:p>
    <w:p w:rsidR="00D65674" w:rsidRPr="000F38EE" w:rsidRDefault="00D65674" w:rsidP="00D65674">
      <w:pPr>
        <w:rPr>
          <w:rFonts w:ascii="Arial Narrow" w:hAnsi="Arial Narrow"/>
          <w:lang w:val="hr-HR"/>
        </w:rPr>
      </w:pPr>
    </w:p>
    <w:p w:rsidR="00D65674" w:rsidRPr="000F38EE" w:rsidRDefault="00D65674" w:rsidP="00D65674">
      <w:pPr>
        <w:rPr>
          <w:rFonts w:ascii="Arial Narrow" w:hAnsi="Arial Narrow"/>
          <w:lang w:val="hr-HR"/>
        </w:rPr>
      </w:pPr>
    </w:p>
    <w:p w:rsidR="00D65674" w:rsidRPr="000F38EE" w:rsidRDefault="00D65674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vertAlign w:val="superscript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>IV. OBRAZAC ZA OSIGURAVANJE KVALITETE I PRAĆENJE USPJEŠNOSTI IZVEDBE PROGRAMA</w:t>
      </w:r>
    </w:p>
    <w:p w:rsidR="00D65674" w:rsidRPr="000F38EE" w:rsidRDefault="00D65674" w:rsidP="00D65674">
      <w:pPr>
        <w:rPr>
          <w:rFonts w:ascii="Calibri" w:hAnsi="Calibri"/>
          <w:lang w:val="hr-HR"/>
        </w:rPr>
      </w:pPr>
    </w:p>
    <w:tbl>
      <w:tblPr>
        <w:tblW w:w="978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5674" w:rsidRPr="000F38EE" w:rsidTr="00210D1D">
        <w:trPr>
          <w:trHeight w:hRule="exact" w:val="907"/>
          <w:jc w:val="center"/>
        </w:trPr>
        <w:tc>
          <w:tcPr>
            <w:tcW w:w="9781" w:type="dxa"/>
            <w:shd w:val="clear" w:color="auto" w:fill="C6D9F1" w:themeFill="text2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b/>
                <w:lang w:val="hr-HR"/>
              </w:rPr>
            </w:pPr>
            <w:r w:rsidRPr="000F38EE">
              <w:rPr>
                <w:rFonts w:ascii="Arial Narrow" w:hAnsi="Arial Narrow"/>
                <w:b/>
                <w:lang w:val="hr-HR"/>
              </w:rPr>
              <w:t>Opis evaluacijskih postupaka kojima se vrednuje/prati  kvaliteta izvedbe programa (za svaki postupak potrebno je detaljno opisati metodu, navesti izvoditelje, način obrade rezultata i informiranja te vremenski plan provedbe)</w:t>
            </w:r>
          </w:p>
          <w:p w:rsidR="00D65674" w:rsidRPr="000F38EE" w:rsidRDefault="00D65674" w:rsidP="009A6F78">
            <w:pPr>
              <w:pStyle w:val="Heading3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BodyText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ind w:left="357" w:hanging="357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Postupci za vrednovanje rada </w:t>
            </w:r>
            <w:r w:rsidR="00A91208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nastavnika, </w:t>
            </w: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suradnika</w:t>
            </w:r>
            <w:r w:rsidR="00A91208"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i stručnjaka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56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57" w:hanging="357"/>
              <w:rPr>
                <w:rFonts w:ascii="Arial Narrow" w:hAnsi="Arial Narrow"/>
                <w:i/>
                <w:lang w:val="hr-HR"/>
              </w:rPr>
            </w:pPr>
            <w:r w:rsidRPr="000F38EE">
              <w:rPr>
                <w:rFonts w:ascii="Arial Narrow" w:hAnsi="Arial Narrow"/>
                <w:i/>
                <w:lang w:val="hr-HR"/>
              </w:rPr>
              <w:t>Postupci za praćenje postupka ocjenjivanja te usklađenosti postupka ocjenjivanja s očekivanim ishodima učenja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59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0F38EE">
              <w:rPr>
                <w:rFonts w:ascii="Arial Narrow" w:hAnsi="Arial Narrow"/>
                <w:i/>
                <w:lang w:val="hr-HR"/>
              </w:rPr>
              <w:t>Postupci za usklađivanje dodijeljenih ECTS bodova s realnom procjenom količine opterećenja polaznika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56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0F38EE">
              <w:rPr>
                <w:rFonts w:ascii="Arial Narrow" w:hAnsi="Arial Narrow"/>
                <w:i/>
                <w:lang w:val="hr-HR"/>
              </w:rPr>
              <w:t>Postupci za vrednovanje dostupnosti prikladnih resursa (prostornih, ljudskih, informacijskih) za proces učenja i poučavanja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0F38EE">
              <w:rPr>
                <w:rFonts w:ascii="Arial Narrow" w:hAnsi="Arial Narrow"/>
                <w:i/>
                <w:lang w:val="hr-HR"/>
              </w:rPr>
              <w:t>Postupci za praćenje uspješnosti/ neuspjeha polaznika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0F38EE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/>
                <w:i/>
                <w:sz w:val="22"/>
                <w:szCs w:val="22"/>
                <w:lang w:val="hr-HR"/>
              </w:rPr>
              <w:t>1.6. Ostali važni evaluacijski postupci – prema mišljenju predlagača</w:t>
            </w:r>
          </w:p>
        </w:tc>
      </w:tr>
      <w:tr w:rsidR="00D65674" w:rsidRPr="000F38EE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0F38EE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9F2DB0" w:rsidRPr="000F38EE" w:rsidRDefault="009F2DB0" w:rsidP="00D65674">
      <w:pPr>
        <w:rPr>
          <w:rFonts w:ascii="Calibri" w:hAnsi="Calibri"/>
          <w:lang w:val="hr-HR"/>
        </w:rPr>
      </w:pPr>
    </w:p>
    <w:p w:rsidR="009F2DB0" w:rsidRPr="000F38EE" w:rsidRDefault="009F2DB0" w:rsidP="009F2DB0">
      <w:pPr>
        <w:rPr>
          <w:lang w:val="hr-HR"/>
        </w:rPr>
      </w:pPr>
      <w:r w:rsidRPr="000F38EE">
        <w:rPr>
          <w:lang w:val="hr-HR"/>
        </w:rPr>
        <w:br w:type="page"/>
      </w:r>
    </w:p>
    <w:p w:rsidR="00D65674" w:rsidRPr="000F38EE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0F38EE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0F38EE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2.</w:t>
            </w:r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postupaka za praćenje unapređenja kvalitete izvedbe  programa </w:t>
            </w:r>
          </w:p>
        </w:tc>
      </w:tr>
      <w:tr w:rsidR="00D65674" w:rsidRPr="000F38EE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0F38EE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Plan djelovanja sukladno rezultatima evaluacijskih postupaka (od 1.1. do 1.6.)</w:t>
            </w:r>
          </w:p>
        </w:tc>
      </w:tr>
      <w:tr w:rsidR="00D65674" w:rsidRPr="000F38EE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  <w:tr w:rsidR="00D65674" w:rsidRPr="000F38EE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0F38EE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Postupci za praćenje učinkovitosti djelovanja sukladno rezultatima evaluacijskih postupaka</w:t>
            </w:r>
          </w:p>
        </w:tc>
      </w:tr>
      <w:tr w:rsidR="00D65674" w:rsidRPr="000F38EE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Pr="000F38EE" w:rsidRDefault="00D65674" w:rsidP="00D65674">
      <w:pPr>
        <w:rPr>
          <w:rFonts w:ascii="Calibri" w:hAnsi="Calibri"/>
          <w:lang w:val="hr-HR"/>
        </w:rPr>
      </w:pPr>
    </w:p>
    <w:p w:rsidR="00D65674" w:rsidRPr="000F38EE" w:rsidRDefault="00D65674" w:rsidP="00D65674">
      <w:pPr>
        <w:rPr>
          <w:rFonts w:ascii="Calibri" w:hAnsi="Calibri"/>
          <w:color w:val="00B050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0F38EE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0F38EE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3.</w:t>
            </w:r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načina informiranja korisnika o programu (polaznici, poslodavci, </w:t>
            </w:r>
            <w:proofErr w:type="spellStart"/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alumni</w:t>
            </w:r>
            <w:proofErr w:type="spellEnd"/>
            <w:r w:rsidRPr="000F38EE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)</w:t>
            </w:r>
          </w:p>
        </w:tc>
      </w:tr>
      <w:tr w:rsidR="00D65674" w:rsidRPr="000F38EE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0F38EE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0F38EE">
              <w:rPr>
                <w:rFonts w:ascii="MS Mincho" w:eastAsia="MS Mincho" w:hAnsi="MS Mincho" w:cs="MS Mincho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MS Mincho" w:eastAsia="MS Mincho" w:hAnsi="MS Mincho" w:cs="MS Mincho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MS Mincho" w:eastAsia="MS Mincho" w:hAnsi="MS Mincho" w:cs="MS Mincho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MS Mincho" w:eastAsia="MS Mincho" w:hAnsi="MS Mincho" w:cs="MS Mincho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MS Mincho" w:eastAsia="MS Mincho" w:hAnsi="MS Mincho" w:cs="MS Mincho"/>
                <w:b w:val="0"/>
                <w:i/>
                <w:sz w:val="22"/>
                <w:szCs w:val="22"/>
                <w:lang w:val="hr-HR"/>
              </w:rPr>
              <w:t> </w:t>
            </w:r>
            <w:r w:rsidRPr="000F38EE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Pr="000F38EE" w:rsidRDefault="00D65674" w:rsidP="00D65674">
      <w:pPr>
        <w:rPr>
          <w:rFonts w:ascii="Calibri" w:hAnsi="Calibri"/>
          <w:lang w:val="hr-HR"/>
        </w:rPr>
      </w:pPr>
    </w:p>
    <w:p w:rsidR="00D65674" w:rsidRPr="000F38EE" w:rsidRDefault="00D65674" w:rsidP="00D65674">
      <w:pPr>
        <w:ind w:left="360"/>
        <w:rPr>
          <w:rFonts w:ascii="Arial Narrow" w:hAnsi="Arial Narrow"/>
          <w:lang w:val="hr-HR"/>
        </w:rPr>
      </w:pPr>
      <w:r w:rsidRPr="000F38EE">
        <w:rPr>
          <w:rFonts w:ascii="Arial Narrow" w:hAnsi="Arial Narrow"/>
          <w:lang w:val="hr-HR"/>
        </w:rPr>
        <w:br w:type="page"/>
      </w:r>
    </w:p>
    <w:p w:rsidR="00A60266" w:rsidRPr="000F38EE" w:rsidRDefault="00A60266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A60266" w:rsidRPr="000F38EE" w:rsidRDefault="00A60266" w:rsidP="00210D1D">
      <w:pPr>
        <w:pStyle w:val="Heading2"/>
        <w:ind w:left="-193"/>
        <w:rPr>
          <w:rFonts w:ascii="Arial Narrow" w:hAnsi="Arial Narrow"/>
          <w:sz w:val="22"/>
          <w:szCs w:val="22"/>
          <w:lang w:val="hr-HR"/>
        </w:rPr>
      </w:pPr>
      <w:r w:rsidRPr="000F38EE">
        <w:rPr>
          <w:rFonts w:ascii="Arial Narrow" w:hAnsi="Arial Narrow" w:cs="Arial"/>
          <w:sz w:val="22"/>
          <w:szCs w:val="22"/>
          <w:lang w:val="hr-HR"/>
        </w:rPr>
        <w:t xml:space="preserve">V. </w:t>
      </w:r>
      <w:r w:rsidR="00210D1D" w:rsidRPr="000F38EE">
        <w:rPr>
          <w:rFonts w:ascii="Arial Narrow" w:hAnsi="Arial Narrow" w:cs="Arial"/>
          <w:sz w:val="22"/>
          <w:szCs w:val="22"/>
          <w:lang w:val="hr-HR"/>
        </w:rPr>
        <w:t>PRORAČUN</w:t>
      </w:r>
      <w:r w:rsidRPr="000F38EE">
        <w:rPr>
          <w:rFonts w:ascii="Arial Narrow" w:hAnsi="Arial Narrow"/>
          <w:sz w:val="22"/>
          <w:szCs w:val="22"/>
          <w:lang w:val="hr-HR"/>
        </w:rPr>
        <w:t xml:space="preserve"> PROGRAMA CJELOŽIVOTNOG </w:t>
      </w:r>
      <w:r w:rsidR="00210D1D" w:rsidRPr="000F38EE">
        <w:rPr>
          <w:rFonts w:ascii="Arial Narrow" w:hAnsi="Arial Narrow"/>
          <w:sz w:val="22"/>
          <w:szCs w:val="22"/>
          <w:lang w:val="hr-HR"/>
        </w:rPr>
        <w:t>OBRAZOVANJA</w:t>
      </w:r>
    </w:p>
    <w:p w:rsidR="00A60266" w:rsidRPr="000F38EE" w:rsidRDefault="00210D1D" w:rsidP="00210D1D">
      <w:pPr>
        <w:pStyle w:val="Heading2"/>
        <w:ind w:left="-193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F38EE">
        <w:rPr>
          <w:rFonts w:ascii="Arial Narrow" w:hAnsi="Arial Narrow"/>
          <w:sz w:val="22"/>
          <w:szCs w:val="22"/>
          <w:lang w:val="hr-HR"/>
        </w:rPr>
        <w:t xml:space="preserve">               </w:t>
      </w:r>
      <w:r w:rsidR="00A60266" w:rsidRPr="000F38EE">
        <w:rPr>
          <w:rFonts w:ascii="Arial Narrow" w:hAnsi="Arial Narrow"/>
          <w:sz w:val="22"/>
          <w:szCs w:val="22"/>
          <w:lang w:val="hr-HR"/>
        </w:rPr>
        <w:t>NA BAZI MINIMALNOG BROJA POLAZNIKA</w:t>
      </w:r>
    </w:p>
    <w:tbl>
      <w:tblPr>
        <w:tblW w:w="937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993"/>
        <w:gridCol w:w="967"/>
        <w:gridCol w:w="168"/>
        <w:gridCol w:w="142"/>
        <w:gridCol w:w="142"/>
        <w:gridCol w:w="851"/>
        <w:gridCol w:w="656"/>
        <w:gridCol w:w="195"/>
        <w:gridCol w:w="567"/>
        <w:gridCol w:w="7"/>
        <w:gridCol w:w="1190"/>
      </w:tblGrid>
      <w:tr w:rsidR="00A60266" w:rsidRPr="000F38EE" w:rsidTr="009A6F78">
        <w:trPr>
          <w:trHeight w:val="396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Naziv programa cjeloživotnog </w:t>
            </w:r>
            <w:r w:rsidR="00210D1D"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43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Voditelj programa cjeloživotnog </w:t>
            </w:r>
            <w:r w:rsidR="00210D1D"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40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Vrijeme trajanja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Očekivani broj polaznika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minimalni broj polaznika:  </w:t>
            </w:r>
          </w:p>
          <w:p w:rsidR="00A60266" w:rsidRPr="000F38EE" w:rsidRDefault="00A60266" w:rsidP="009A6F78">
            <w:pPr>
              <w:spacing w:line="276" w:lineRule="auto"/>
              <w:rPr>
                <w:rFonts w:ascii="Arial Narrow" w:hAnsi="Arial Narrow" w:cs="Arial"/>
                <w:b/>
                <w:lang w:val="hr-HR" w:eastAsia="en-US"/>
              </w:rPr>
            </w:pP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PRIHODI IZVOĐENJA PROGRAMA CJELOŽIVOTNOG 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Prihodi od cijena programa cjeloživotnog obrazovanja</w:t>
            </w: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Cijena programa cjeloživotnog 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a</w:t>
            </w: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po polazniku  (</w:t>
            </w:r>
            <w:proofErr w:type="spellStart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Ukupni prihod od cijena programa cjeloživotnog 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a</w:t>
            </w: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(</w:t>
            </w:r>
            <w:proofErr w:type="spellStart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Ostali prihodi</w:t>
            </w: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RASHODI  IZVOĐENJA PROGRAMA CJELOŽIVOTNOG </w:t>
            </w:r>
            <w:r w:rsidR="00210D1D"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RPr="000F38EE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Troškovi naknada Sveučilištu za unapređenje djelatnosti</w:t>
            </w:r>
          </w:p>
        </w:tc>
      </w:tr>
      <w:tr w:rsidR="00A60266" w:rsidRPr="000F38EE" w:rsidTr="009A6F78">
        <w:trPr>
          <w:trHeight w:val="391"/>
          <w:jc w:val="center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Iznos naknade (</w:t>
            </w:r>
            <w:proofErr w:type="spellStart"/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RPr="000F38EE" w:rsidTr="009A6F78">
        <w:trPr>
          <w:trHeight w:val="391"/>
          <w:jc w:val="center"/>
        </w:trPr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Prihodi za pokriće troškova:</w:t>
            </w:r>
          </w:p>
        </w:tc>
      </w:tr>
      <w:tr w:rsidR="00A60266" w:rsidRPr="000F38EE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 xml:space="preserve">2.1. </w:t>
            </w: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>Troškovi nastave</w:t>
            </w:r>
          </w:p>
        </w:tc>
      </w:tr>
      <w:tr w:rsidR="00A60266" w:rsidRPr="000F38EE" w:rsidTr="009A6F78">
        <w:trPr>
          <w:trHeight w:val="24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59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Predavač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Honorar predavača (</w:t>
            </w:r>
            <w:proofErr w:type="spellStart"/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Honorar predavača</w:t>
            </w:r>
          </w:p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(</w:t>
            </w:r>
            <w:proofErr w:type="spellStart"/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</w:tr>
      <w:tr w:rsidR="00A60266" w:rsidRPr="000F38EE" w:rsidTr="009A6F78">
        <w:trPr>
          <w:trHeight w:val="33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2.2. Troškovi materijala</w:t>
            </w:r>
          </w:p>
        </w:tc>
      </w:tr>
      <w:tr w:rsidR="00A60266" w:rsidRPr="000F38EE" w:rsidTr="009A6F78">
        <w:trPr>
          <w:trHeight w:val="25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Trošak materijala po polazniku (</w:t>
            </w:r>
            <w:proofErr w:type="spellStart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Ukupni trošak materijala (</w:t>
            </w:r>
            <w:proofErr w:type="spellStart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4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2.3. Troškovi amortizacije opreme (</w:t>
            </w:r>
            <w:proofErr w:type="spellStart"/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317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lastRenderedPageBreak/>
              <w:t>2.4</w:t>
            </w: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 xml:space="preserve">. Ostali troškovi </w:t>
            </w:r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 w:rsidRPr="000F38EE"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troška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40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PRIHODA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RASHODA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  <w:r w:rsidRPr="000F38EE">
              <w:rPr>
                <w:sz w:val="22"/>
                <w:szCs w:val="22"/>
                <w:lang w:val="hr-HR" w:eastAsia="en-US"/>
              </w:rPr>
              <w:t>.075</w:t>
            </w:r>
          </w:p>
        </w:tc>
      </w:tr>
      <w:tr w:rsidR="00A60266" w:rsidRPr="000F38EE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 w:rsidRPr="000F38EE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VIŠAK/MANJAK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Pr="000F38EE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A60266" w:rsidRPr="000F38EE" w:rsidRDefault="00A60266" w:rsidP="00A60266">
      <w:pPr>
        <w:rPr>
          <w:lang w:val="hr-HR"/>
        </w:rPr>
      </w:pPr>
    </w:p>
    <w:p w:rsidR="00A60266" w:rsidRPr="000F38EE" w:rsidRDefault="00A60266" w:rsidP="00A60266">
      <w:pPr>
        <w:rPr>
          <w:lang w:val="hr-HR"/>
        </w:rPr>
      </w:pPr>
    </w:p>
    <w:p w:rsidR="00D65674" w:rsidRPr="000F38EE" w:rsidRDefault="00D65674" w:rsidP="00D65674">
      <w:pPr>
        <w:rPr>
          <w:rFonts w:ascii="Arial Narrow" w:hAnsi="Arial Narrow"/>
          <w:lang w:val="hr-HR"/>
        </w:rPr>
      </w:pPr>
    </w:p>
    <w:p w:rsidR="00D65674" w:rsidRPr="000F38EE" w:rsidRDefault="00D65674" w:rsidP="00D65674">
      <w:pPr>
        <w:rPr>
          <w:lang w:val="hr-HR"/>
        </w:rPr>
      </w:pPr>
    </w:p>
    <w:p w:rsidR="00D65674" w:rsidRPr="000F38EE" w:rsidRDefault="00D65674" w:rsidP="00D65674">
      <w:pPr>
        <w:rPr>
          <w:rFonts w:ascii="Calibri" w:hAnsi="Calibri"/>
          <w:lang w:val="hr-HR"/>
        </w:rPr>
      </w:pPr>
    </w:p>
    <w:p w:rsidR="00AE31B0" w:rsidRPr="000F38EE" w:rsidRDefault="00AE31B0">
      <w:pPr>
        <w:rPr>
          <w:lang w:val="hr-HR"/>
        </w:rPr>
      </w:pPr>
    </w:p>
    <w:sectPr w:rsidR="00AE31B0" w:rsidRPr="000F38EE" w:rsidSect="006E1059">
      <w:type w:val="continuous"/>
      <w:pgSz w:w="11906" w:h="16838"/>
      <w:pgMar w:top="-1134" w:right="1077" w:bottom="36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34" w:rsidRDefault="00230334" w:rsidP="00D65674">
      <w:r>
        <w:separator/>
      </w:r>
    </w:p>
  </w:endnote>
  <w:endnote w:type="continuationSeparator" w:id="0">
    <w:p w:rsidR="00230334" w:rsidRDefault="00230334" w:rsidP="00D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6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F78" w:rsidRDefault="009A6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6F78" w:rsidRDefault="009A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34" w:rsidRDefault="00230334" w:rsidP="00D65674">
      <w:r>
        <w:separator/>
      </w:r>
    </w:p>
  </w:footnote>
  <w:footnote w:type="continuationSeparator" w:id="0">
    <w:p w:rsidR="00230334" w:rsidRDefault="00230334" w:rsidP="00D65674">
      <w:r>
        <w:continuationSeparator/>
      </w:r>
    </w:p>
  </w:footnote>
  <w:footnote w:id="1">
    <w:p w:rsidR="009A6F78" w:rsidRPr="00D32058" w:rsidRDefault="009A6F78" w:rsidP="00EF29A9">
      <w:pPr>
        <w:pStyle w:val="ListParagraph"/>
        <w:spacing w:line="240" w:lineRule="auto"/>
        <w:ind w:left="567" w:hanging="567"/>
        <w:contextualSpacing w:val="0"/>
        <w:rPr>
          <w:rFonts w:ascii="Arial Narrow" w:hAnsi="Arial Narrow"/>
          <w:sz w:val="18"/>
          <w:szCs w:val="18"/>
          <w:lang w:val="hr-HR"/>
        </w:rPr>
      </w:pPr>
      <w:r w:rsidRPr="00D32058">
        <w:rPr>
          <w:rStyle w:val="FootnoteReference"/>
          <w:rFonts w:ascii="Arial Narrow" w:hAnsi="Arial Narrow"/>
          <w:sz w:val="18"/>
          <w:szCs w:val="18"/>
        </w:rPr>
        <w:footnoteRef/>
      </w:r>
      <w:r w:rsidRPr="00967522">
        <w:rPr>
          <w:rFonts w:ascii="Arial Narrow" w:hAnsi="Arial Narrow"/>
          <w:sz w:val="18"/>
          <w:szCs w:val="18"/>
          <w:lang w:val="hr-HR"/>
        </w:rPr>
        <w:t xml:space="preserve"> 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VA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Ž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NO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:</w:t>
      </w:r>
      <w:r w:rsidRPr="00951F15">
        <w:rPr>
          <w:rFonts w:ascii="Arial Narrow" w:hAnsi="Arial Narrow"/>
          <w:sz w:val="18"/>
          <w:szCs w:val="18"/>
          <w:lang w:val="hr-HR"/>
        </w:rPr>
        <w:t xml:space="preserve"> </w:t>
      </w:r>
      <w:r>
        <w:rPr>
          <w:rFonts w:ascii="Arial Narrow" w:hAnsi="Arial Narrow"/>
          <w:sz w:val="18"/>
          <w:szCs w:val="18"/>
          <w:lang w:val="hr-HR"/>
        </w:rPr>
        <w:t>Ukoliko predavač nije zaposlen u ustanovi koja predlaže program uz životopis se prilažu slijedeće pismene izjave</w:t>
      </w:r>
      <w:r w:rsidRPr="00D32058">
        <w:rPr>
          <w:rFonts w:ascii="Arial Narrow" w:hAnsi="Arial Narrow"/>
          <w:sz w:val="18"/>
          <w:szCs w:val="18"/>
          <w:lang w:val="hr-HR"/>
        </w:rPr>
        <w:t>: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1. Izjava predavača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da je spreman izvoditi nastavu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</w:t>
      </w:r>
      <w:r w:rsidRPr="00D32058">
        <w:rPr>
          <w:rFonts w:ascii="Arial Narrow" w:hAnsi="Arial Narrow"/>
          <w:sz w:val="18"/>
          <w:szCs w:val="18"/>
          <w:lang w:val="hr-HR"/>
        </w:rPr>
        <w:t>2. Dopuštenje čelnika usta</w:t>
      </w:r>
      <w:r>
        <w:rPr>
          <w:rFonts w:ascii="Arial Narrow" w:hAnsi="Arial Narrow"/>
          <w:sz w:val="18"/>
          <w:szCs w:val="18"/>
          <w:lang w:val="hr-HR"/>
        </w:rPr>
        <w:t>nove u kojoj je predavač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zaposlen s navođenjem </w:t>
      </w:r>
      <w:r>
        <w:rPr>
          <w:rFonts w:ascii="Arial Narrow" w:hAnsi="Arial Narrow"/>
          <w:sz w:val="18"/>
          <w:szCs w:val="18"/>
          <w:lang w:val="hr-HR"/>
        </w:rPr>
        <w:t>kolegij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a i razdoblja za koje se dozvola izdaje </w:t>
      </w:r>
      <w:r>
        <w:rPr>
          <w:rFonts w:ascii="Arial Narrow" w:hAnsi="Arial Narrow"/>
          <w:sz w:val="18"/>
          <w:szCs w:val="18"/>
          <w:vertAlign w:val="superscript"/>
          <w:lang w:val="hr-HR"/>
        </w:rPr>
        <w:t>a, b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78" w:rsidRDefault="009A6F78" w:rsidP="008362B0">
    <w:pPr>
      <w:ind w:left="5664" w:hanging="5948"/>
      <w:rPr>
        <w:rFonts w:ascii="Arial Narrow" w:hAnsi="Arial Narrow"/>
        <w:b/>
        <w:i/>
        <w:color w:val="000000"/>
        <w:sz w:val="20"/>
        <w:szCs w:val="20"/>
        <w:lang w:val="hr-HR"/>
      </w:rPr>
    </w:pPr>
    <w:r w:rsidRPr="0076205B">
      <w:rPr>
        <w:rFonts w:ascii="Arial Narrow" w:hAnsi="Arial Narrow" w:cs="Arial Narrow"/>
        <w:noProof/>
        <w:sz w:val="22"/>
        <w:szCs w:val="22"/>
        <w:lang w:val="hr-HR"/>
      </w:rPr>
      <w:drawing>
        <wp:anchor distT="0" distB="0" distL="114300" distR="114300" simplePos="0" relativeHeight="251658240" behindDoc="0" locked="0" layoutInCell="1" allowOverlap="1" wp14:anchorId="565E50A7">
          <wp:simplePos x="0" y="0"/>
          <wp:positionH relativeFrom="column">
            <wp:posOffset>-182245</wp:posOffset>
          </wp:positionH>
          <wp:positionV relativeFrom="paragraph">
            <wp:posOffset>1905</wp:posOffset>
          </wp:positionV>
          <wp:extent cx="1753060" cy="1181100"/>
          <wp:effectExtent l="0" t="0" r="0" b="0"/>
          <wp:wrapSquare wrapText="bothSides"/>
          <wp:docPr id="6" name="Picture 6" descr="D:\Korisnik\Documents\17 OSTALA PODRUČJA RADA\Logo\2020\logo_osnovni_2_300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k\Documents\17 OSTALA PODRUČJA RADA\Logo\2020\logo_osnovni_2_300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0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2B0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ab/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Sveučilište u Dubrovniku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• University </w:t>
    </w:r>
    <w:proofErr w:type="spellStart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of</w:t>
    </w:r>
    <w:proofErr w:type="spellEnd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Dubrovnik</w:t>
    </w:r>
  </w:p>
  <w:p w:rsidR="009A6F78" w:rsidRDefault="009A6F78" w:rsidP="008362B0">
    <w:pPr>
      <w:spacing w:after="80" w:line="276" w:lineRule="auto"/>
      <w:ind w:left="5664"/>
      <w:rPr>
        <w:rStyle w:val="Hyperlink"/>
        <w:rFonts w:ascii="Arial Narrow" w:hAnsi="Arial Narrow"/>
        <w:i/>
        <w:sz w:val="20"/>
        <w:szCs w:val="20"/>
        <w:lang w:val="hr-HR"/>
      </w:rPr>
    </w:pPr>
    <w:r w:rsidRPr="00D65674">
      <w:rPr>
        <w:rFonts w:ascii="Arial Narrow" w:hAnsi="Arial Narrow"/>
        <w:sz w:val="20"/>
        <w:szCs w:val="20"/>
        <w:lang w:val="hr-HR"/>
      </w:rPr>
      <w:t xml:space="preserve">Branitelja Dubrovnika </w:t>
    </w:r>
    <w:r>
      <w:rPr>
        <w:rFonts w:ascii="Arial Narrow" w:hAnsi="Arial Narrow"/>
        <w:sz w:val="20"/>
        <w:szCs w:val="20"/>
        <w:lang w:val="hr-HR"/>
      </w:rPr>
      <w:t>41</w:t>
    </w:r>
    <w:r w:rsidRPr="00D65674">
      <w:rPr>
        <w:rFonts w:ascii="Arial Narrow" w:hAnsi="Arial Narrow"/>
        <w:sz w:val="20"/>
        <w:szCs w:val="20"/>
        <w:lang w:val="hr-HR"/>
      </w:rPr>
      <w:t xml:space="preserve"> • 20 000 </w:t>
    </w:r>
    <w:r w:rsidRPr="008362B0">
      <w:rPr>
        <w:rFonts w:ascii="Arial Narrow" w:hAnsi="Arial Narrow"/>
        <w:sz w:val="20"/>
        <w:szCs w:val="20"/>
        <w:lang w:val="de-DE"/>
      </w:rPr>
      <w:t>Dubrovnik</w:t>
    </w:r>
    <w:r w:rsidRPr="00D65674">
      <w:rPr>
        <w:rFonts w:ascii="Arial Narrow" w:hAnsi="Arial Narrow"/>
        <w:sz w:val="20"/>
        <w:szCs w:val="20"/>
        <w:lang w:val="hr-HR"/>
      </w:rPr>
      <w:t xml:space="preserve"> • </w:t>
    </w:r>
    <w:proofErr w:type="spellStart"/>
    <w:r w:rsidRPr="008362B0">
      <w:rPr>
        <w:rFonts w:ascii="Arial Narrow" w:hAnsi="Arial Narrow"/>
        <w:sz w:val="20"/>
        <w:szCs w:val="20"/>
        <w:lang w:val="de-DE"/>
      </w:rPr>
      <w:t>Croatia</w:t>
    </w:r>
    <w:proofErr w:type="spellEnd"/>
    <w:r w:rsidRPr="00D65674">
      <w:rPr>
        <w:rFonts w:ascii="Arial Narrow" w:hAnsi="Arial Narrow"/>
        <w:sz w:val="20"/>
        <w:szCs w:val="20"/>
        <w:lang w:val="hr-HR"/>
      </w:rPr>
      <w:br/>
    </w:r>
    <w:r w:rsidRPr="007D0488">
      <w:rPr>
        <w:rFonts w:ascii="Arial Narrow" w:hAnsi="Arial Narrow"/>
        <w:sz w:val="20"/>
        <w:szCs w:val="20"/>
        <w:lang w:val="hr-HR"/>
      </w:rPr>
      <w:t xml:space="preserve">T: (020) 445-700 </w:t>
    </w:r>
    <w:r>
      <w:rPr>
        <w:rFonts w:ascii="Arial Narrow" w:hAnsi="Arial Narrow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i/>
        <w:sz w:val="20"/>
        <w:szCs w:val="20"/>
        <w:lang w:val="hr-HR"/>
      </w:rPr>
      <w:t>W: www.unidu.hr</w:t>
    </w:r>
    <w:r w:rsidRPr="007D0488">
      <w:rPr>
        <w:rFonts w:ascii="Arial Narrow" w:hAnsi="Arial Narrow"/>
        <w:sz w:val="20"/>
        <w:szCs w:val="20"/>
        <w:lang w:val="hr-HR"/>
      </w:rPr>
      <w:t xml:space="preserve">  • </w:t>
    </w:r>
    <w:r w:rsidRPr="007D0488">
      <w:rPr>
        <w:rFonts w:ascii="Arial Narrow" w:hAnsi="Arial Narrow"/>
        <w:i/>
        <w:sz w:val="20"/>
        <w:szCs w:val="20"/>
        <w:lang w:val="hr-HR"/>
      </w:rPr>
      <w:t xml:space="preserve">E: </w:t>
    </w:r>
    <w:hyperlink r:id="rId2" w:history="1">
      <w:r w:rsidRPr="007D0488">
        <w:rPr>
          <w:rStyle w:val="Hyperlink"/>
          <w:rFonts w:ascii="Arial Narrow" w:hAnsi="Arial Narrow"/>
          <w:i/>
          <w:sz w:val="20"/>
          <w:szCs w:val="20"/>
          <w:lang w:val="hr-HR"/>
        </w:rPr>
        <w:t>ured@unidu.hr</w:t>
      </w:r>
    </w:hyperlink>
  </w:p>
  <w:p w:rsidR="009A6F78" w:rsidRPr="00A60266" w:rsidRDefault="009A6F78" w:rsidP="00A60266">
    <w:pPr>
      <w:spacing w:after="80" w:line="276" w:lineRule="auto"/>
      <w:ind w:left="5664"/>
      <w:rPr>
        <w:rFonts w:ascii="Arial Narrow" w:hAnsi="Arial Narrow"/>
        <w:i/>
        <w:color w:val="0000FF"/>
        <w:sz w:val="20"/>
        <w:szCs w:val="20"/>
        <w:u w:val="single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2" w15:restartNumberingAfterBreak="0">
    <w:nsid w:val="135F5E3C"/>
    <w:multiLevelType w:val="hybridMultilevel"/>
    <w:tmpl w:val="EA5A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E54"/>
    <w:multiLevelType w:val="multilevel"/>
    <w:tmpl w:val="C0C013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4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8856941"/>
    <w:multiLevelType w:val="hybridMultilevel"/>
    <w:tmpl w:val="6EC88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CE58F1"/>
    <w:multiLevelType w:val="hybridMultilevel"/>
    <w:tmpl w:val="B5B8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3599"/>
    <w:multiLevelType w:val="hybridMultilevel"/>
    <w:tmpl w:val="EDD6B912"/>
    <w:lvl w:ilvl="0" w:tplc="5F801E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955A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A7972A1"/>
    <w:multiLevelType w:val="hybridMultilevel"/>
    <w:tmpl w:val="A058B93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4F6"/>
    <w:multiLevelType w:val="hybridMultilevel"/>
    <w:tmpl w:val="E55A61C0"/>
    <w:lvl w:ilvl="0" w:tplc="014A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7F81"/>
    <w:multiLevelType w:val="hybridMultilevel"/>
    <w:tmpl w:val="1D72DE0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4"/>
    <w:rsid w:val="00051A7B"/>
    <w:rsid w:val="000561BC"/>
    <w:rsid w:val="00080376"/>
    <w:rsid w:val="000B3F19"/>
    <w:rsid w:val="000C6003"/>
    <w:rsid w:val="000D69AC"/>
    <w:rsid w:val="000F38EE"/>
    <w:rsid w:val="00192E16"/>
    <w:rsid w:val="00195358"/>
    <w:rsid w:val="001E1DFC"/>
    <w:rsid w:val="00210D1D"/>
    <w:rsid w:val="00230334"/>
    <w:rsid w:val="002C3A58"/>
    <w:rsid w:val="0033787D"/>
    <w:rsid w:val="00470530"/>
    <w:rsid w:val="004A18B5"/>
    <w:rsid w:val="004B0B1D"/>
    <w:rsid w:val="005141D1"/>
    <w:rsid w:val="005A0A47"/>
    <w:rsid w:val="00632BD9"/>
    <w:rsid w:val="00654453"/>
    <w:rsid w:val="006C2615"/>
    <w:rsid w:val="006E1059"/>
    <w:rsid w:val="0072688B"/>
    <w:rsid w:val="00782135"/>
    <w:rsid w:val="007C05A3"/>
    <w:rsid w:val="007C56FB"/>
    <w:rsid w:val="008362B0"/>
    <w:rsid w:val="00845D72"/>
    <w:rsid w:val="008B4A52"/>
    <w:rsid w:val="008D7CEC"/>
    <w:rsid w:val="00912A14"/>
    <w:rsid w:val="0091520B"/>
    <w:rsid w:val="00933171"/>
    <w:rsid w:val="009611A9"/>
    <w:rsid w:val="009A6F78"/>
    <w:rsid w:val="009F2DB0"/>
    <w:rsid w:val="00A60266"/>
    <w:rsid w:val="00A91208"/>
    <w:rsid w:val="00AD6F8F"/>
    <w:rsid w:val="00AE31B0"/>
    <w:rsid w:val="00B04DB3"/>
    <w:rsid w:val="00B342ED"/>
    <w:rsid w:val="00BB2120"/>
    <w:rsid w:val="00BB7B80"/>
    <w:rsid w:val="00BE30DF"/>
    <w:rsid w:val="00C02590"/>
    <w:rsid w:val="00C0540C"/>
    <w:rsid w:val="00C552F4"/>
    <w:rsid w:val="00CC4D22"/>
    <w:rsid w:val="00D0035A"/>
    <w:rsid w:val="00D225BD"/>
    <w:rsid w:val="00D65674"/>
    <w:rsid w:val="00D92E1E"/>
    <w:rsid w:val="00DC4DFE"/>
    <w:rsid w:val="00DD4487"/>
    <w:rsid w:val="00DD759B"/>
    <w:rsid w:val="00E3757B"/>
    <w:rsid w:val="00E411BC"/>
    <w:rsid w:val="00EF29A9"/>
    <w:rsid w:val="00FA7DDB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9D98F"/>
  <w15:docId w15:val="{A6C56B5D-9844-44D4-8B5D-52D341C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D65674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656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674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D65674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D6567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5674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D65674"/>
    <w:rPr>
      <w:b/>
      <w:sz w:val="19"/>
      <w:szCs w:val="19"/>
    </w:rPr>
  </w:style>
  <w:style w:type="paragraph" w:styleId="ListParagraph">
    <w:name w:val="List Paragraph"/>
    <w:basedOn w:val="Normal"/>
    <w:link w:val="ListParagraphChar"/>
    <w:uiPriority w:val="99"/>
    <w:qFormat/>
    <w:rsid w:val="00D65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6567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5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567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semiHidden/>
    <w:rsid w:val="00D656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7C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6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A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ListParagraphChar">
    <w:name w:val="List Paragraph Char"/>
    <w:link w:val="ListParagraph"/>
    <w:uiPriority w:val="99"/>
    <w:locked/>
    <w:rsid w:val="00FD76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unidu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3</cp:revision>
  <cp:lastPrinted>2017-12-19T16:01:00Z</cp:lastPrinted>
  <dcterms:created xsi:type="dcterms:W3CDTF">2025-03-10T14:29:00Z</dcterms:created>
  <dcterms:modified xsi:type="dcterms:W3CDTF">2025-03-10T15:00:00Z</dcterms:modified>
</cp:coreProperties>
</file>