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CEE" w:rsidRPr="001B5CEE" w:rsidRDefault="001B5CEE" w:rsidP="001B5C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hr-HR"/>
        </w:rPr>
      </w:pPr>
      <w:r w:rsidRPr="001B5CE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hr-HR"/>
        </w:rPr>
        <w:t>UPUTE ZA ISPUNJAVANJE TABLICE SUKLADNOSTI</w:t>
      </w:r>
    </w:p>
    <w:p w:rsidR="001B5CEE" w:rsidRPr="001B5CEE" w:rsidRDefault="001B5CEE" w:rsidP="001B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B5CEE">
        <w:rPr>
          <w:rFonts w:ascii="Times New Roman" w:eastAsia="Times New Roman" w:hAnsi="Times New Roman" w:cs="Times New Roman"/>
          <w:lang w:eastAsia="hr-HR"/>
        </w:rPr>
        <w:t>Ponuditelj je obvezan ispuniti Tablicu sukladnosti koja čini sastavni dio ponude.</w:t>
      </w:r>
    </w:p>
    <w:p w:rsidR="001B5CEE" w:rsidRPr="001B5CEE" w:rsidRDefault="001B5CEE" w:rsidP="001B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B5CEE">
        <w:rPr>
          <w:rFonts w:ascii="Times New Roman" w:eastAsia="Times New Roman" w:hAnsi="Times New Roman" w:cs="Times New Roman"/>
          <w:lang w:eastAsia="hr-HR"/>
        </w:rPr>
        <w:t>Tablica sukladnosti služi za provjeru usklađenosti ponuđene usluge s tehničkim specifikacijama Naručitelja.</w:t>
      </w:r>
    </w:p>
    <w:p w:rsidR="001B5CEE" w:rsidRPr="001B5CEE" w:rsidRDefault="001B5CEE" w:rsidP="001B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B5CEE">
        <w:rPr>
          <w:rFonts w:ascii="Times New Roman" w:eastAsia="Times New Roman" w:hAnsi="Times New Roman" w:cs="Times New Roman"/>
          <w:lang w:eastAsia="hr-HR"/>
        </w:rPr>
        <w:t>Neispunjavanje tablice ili neispunjavanje pojedinog obveznog zahtjeva može rezultirati odbijanjem ponude kao neprihvatljive.</w:t>
      </w:r>
    </w:p>
    <w:p w:rsidR="001B5CEE" w:rsidRPr="001B5CEE" w:rsidRDefault="001B5CEE" w:rsidP="001B5C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  <w:r w:rsidRPr="001B5CEE">
        <w:rPr>
          <w:rFonts w:ascii="Times New Roman" w:eastAsia="Times New Roman" w:hAnsi="Times New Roman" w:cs="Times New Roman"/>
          <w:b/>
          <w:bCs/>
          <w:lang w:eastAsia="hr-HR"/>
        </w:rPr>
        <w:t>1. Način ispunjavanja stupca „Ispunjava (DA/NE)“</w:t>
      </w:r>
    </w:p>
    <w:p w:rsidR="001B5CEE" w:rsidRPr="001B5CEE" w:rsidRDefault="001B5CEE" w:rsidP="001B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B5CEE">
        <w:rPr>
          <w:rFonts w:ascii="Times New Roman" w:eastAsia="Times New Roman" w:hAnsi="Times New Roman" w:cs="Times New Roman"/>
          <w:lang w:eastAsia="hr-HR"/>
        </w:rPr>
        <w:t>Ponuditelj je dužan za svaki pojedini tehnički zahtjev označiti:</w:t>
      </w:r>
    </w:p>
    <w:p w:rsidR="001B5CEE" w:rsidRPr="001B5CEE" w:rsidRDefault="001B5CEE" w:rsidP="001B5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B5CEE">
        <w:rPr>
          <w:rFonts w:ascii="Times New Roman" w:eastAsia="Times New Roman" w:hAnsi="Times New Roman" w:cs="Times New Roman"/>
          <w:b/>
          <w:bCs/>
          <w:lang w:eastAsia="hr-HR"/>
        </w:rPr>
        <w:t>DA</w:t>
      </w:r>
      <w:r w:rsidRPr="001B5CEE">
        <w:rPr>
          <w:rFonts w:ascii="Times New Roman" w:eastAsia="Times New Roman" w:hAnsi="Times New Roman" w:cs="Times New Roman"/>
          <w:lang w:eastAsia="hr-HR"/>
        </w:rPr>
        <w:t xml:space="preserve"> – ako u potpunosti ispunjava zahtjev</w:t>
      </w:r>
    </w:p>
    <w:p w:rsidR="001B5CEE" w:rsidRPr="001B5CEE" w:rsidRDefault="001B5CEE" w:rsidP="001B5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B5CEE">
        <w:rPr>
          <w:rFonts w:ascii="Times New Roman" w:eastAsia="Times New Roman" w:hAnsi="Times New Roman" w:cs="Times New Roman"/>
          <w:b/>
          <w:bCs/>
          <w:lang w:eastAsia="hr-HR"/>
        </w:rPr>
        <w:t>NE</w:t>
      </w:r>
      <w:r w:rsidRPr="001B5CEE">
        <w:rPr>
          <w:rFonts w:ascii="Times New Roman" w:eastAsia="Times New Roman" w:hAnsi="Times New Roman" w:cs="Times New Roman"/>
          <w:lang w:eastAsia="hr-HR"/>
        </w:rPr>
        <w:t xml:space="preserve"> – ako zahtjev ne ispunjava</w:t>
      </w:r>
    </w:p>
    <w:p w:rsidR="001B5CEE" w:rsidRPr="001B5CEE" w:rsidRDefault="001B5CEE" w:rsidP="001B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B5CEE">
        <w:rPr>
          <w:rFonts w:ascii="Times New Roman" w:eastAsia="Times New Roman" w:hAnsi="Times New Roman" w:cs="Times New Roman"/>
          <w:lang w:eastAsia="hr-HR"/>
        </w:rPr>
        <w:t>Ako ponuditelj označi „NE“ za bilo koji obvezni tehnički zahtjev, smatrat će se da ponuda ne ispunjava tehničke specifikacije.</w:t>
      </w:r>
    </w:p>
    <w:p w:rsidR="001B5CEE" w:rsidRPr="001B5CEE" w:rsidRDefault="001B5CEE" w:rsidP="001B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B5CEE">
        <w:rPr>
          <w:rFonts w:ascii="Times New Roman" w:eastAsia="Times New Roman" w:hAnsi="Times New Roman" w:cs="Times New Roman"/>
          <w:lang w:eastAsia="hr-HR"/>
        </w:rPr>
        <w:t>Nije dopušteno ostavljati polja praznima.</w:t>
      </w:r>
    </w:p>
    <w:p w:rsidR="001B5CEE" w:rsidRPr="001B5CEE" w:rsidRDefault="001B5CEE" w:rsidP="001B5C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  <w:r w:rsidRPr="001B5CEE">
        <w:rPr>
          <w:rFonts w:ascii="Times New Roman" w:eastAsia="Times New Roman" w:hAnsi="Times New Roman" w:cs="Times New Roman"/>
          <w:b/>
          <w:bCs/>
          <w:lang w:eastAsia="hr-HR"/>
        </w:rPr>
        <w:t>2. Način ispunjavanja stupca „Opis načina ispunjenja“</w:t>
      </w:r>
    </w:p>
    <w:p w:rsidR="001B5CEE" w:rsidRPr="001B5CEE" w:rsidRDefault="001B5CEE" w:rsidP="001B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B5CEE">
        <w:rPr>
          <w:rFonts w:ascii="Times New Roman" w:eastAsia="Times New Roman" w:hAnsi="Times New Roman" w:cs="Times New Roman"/>
          <w:lang w:eastAsia="hr-HR"/>
        </w:rPr>
        <w:t xml:space="preserve">U ovom stupcu ponuditelj mora </w:t>
      </w:r>
      <w:r w:rsidRPr="001B5CEE">
        <w:rPr>
          <w:rFonts w:ascii="Times New Roman" w:eastAsia="Times New Roman" w:hAnsi="Times New Roman" w:cs="Times New Roman"/>
          <w:bCs/>
          <w:lang w:eastAsia="hr-HR"/>
        </w:rPr>
        <w:t>konkretno i jasno opisati na koji način ispunjava pojedini zahtjev</w:t>
      </w:r>
      <w:r w:rsidRPr="001B5CEE">
        <w:rPr>
          <w:rFonts w:ascii="Times New Roman" w:eastAsia="Times New Roman" w:hAnsi="Times New Roman" w:cs="Times New Roman"/>
          <w:lang w:eastAsia="hr-HR"/>
        </w:rPr>
        <w:t>.</w:t>
      </w:r>
    </w:p>
    <w:p w:rsidR="001B5CEE" w:rsidRPr="001B5CEE" w:rsidRDefault="001B5CEE" w:rsidP="001B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B5CEE">
        <w:rPr>
          <w:rFonts w:ascii="Times New Roman" w:eastAsia="Times New Roman" w:hAnsi="Times New Roman" w:cs="Times New Roman"/>
          <w:lang w:eastAsia="hr-HR"/>
        </w:rPr>
        <w:t>Opis mora biti jasan, nedvosmislen i tehnički provjerljiv.</w:t>
      </w:r>
    </w:p>
    <w:p w:rsidR="001B5CEE" w:rsidRPr="001B5CEE" w:rsidRDefault="001B5CEE" w:rsidP="001B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B5CEE">
        <w:rPr>
          <w:rFonts w:ascii="Times New Roman" w:eastAsia="Times New Roman" w:hAnsi="Times New Roman" w:cs="Times New Roman"/>
          <w:lang w:eastAsia="hr-HR"/>
        </w:rPr>
        <w:t>Nije dovoljno samo ponoviti tekst zahtjeva (npr. „Ispunjavamo zahtjev“).</w:t>
      </w:r>
      <w:r w:rsidRPr="001B5CEE">
        <w:rPr>
          <w:rFonts w:ascii="Times New Roman" w:eastAsia="Times New Roman" w:hAnsi="Times New Roman" w:cs="Times New Roman"/>
          <w:lang w:eastAsia="hr-HR"/>
        </w:rPr>
        <w:br/>
        <w:t>Potrebno je navesti stvarno rješenje, tehnologiju ili način provedbe.</w:t>
      </w:r>
    </w:p>
    <w:p w:rsidR="001B5CEE" w:rsidRPr="001B5CEE" w:rsidRDefault="001B5CEE" w:rsidP="001B5C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hr-HR"/>
        </w:rPr>
      </w:pPr>
      <w:r w:rsidRPr="001B5CEE">
        <w:rPr>
          <w:rFonts w:ascii="Times New Roman" w:eastAsia="Times New Roman" w:hAnsi="Times New Roman" w:cs="Times New Roman"/>
          <w:b/>
          <w:bCs/>
          <w:lang w:eastAsia="hr-HR"/>
        </w:rPr>
        <w:t>Primjeri:</w:t>
      </w:r>
    </w:p>
    <w:p w:rsidR="001B5CEE" w:rsidRPr="001B5CEE" w:rsidRDefault="001B5CEE" w:rsidP="001B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B5CEE">
        <w:rPr>
          <w:rFonts w:ascii="Segoe UI Emoji" w:eastAsia="Times New Roman" w:hAnsi="Segoe UI Emoji" w:cs="Segoe UI Emoji"/>
          <w:lang w:eastAsia="hr-HR"/>
        </w:rPr>
        <w:t>✔</w:t>
      </w:r>
      <w:r w:rsidRPr="001B5CEE">
        <w:rPr>
          <w:rFonts w:ascii="Times New Roman" w:eastAsia="Times New Roman" w:hAnsi="Times New Roman" w:cs="Times New Roman"/>
          <w:lang w:eastAsia="hr-HR"/>
        </w:rPr>
        <w:t xml:space="preserve"> Za zahtjev „CMS otvorenog koda“:</w:t>
      </w:r>
      <w:r w:rsidRPr="001B5CEE">
        <w:rPr>
          <w:rFonts w:ascii="Times New Roman" w:eastAsia="Times New Roman" w:hAnsi="Times New Roman" w:cs="Times New Roman"/>
          <w:lang w:eastAsia="hr-HR"/>
        </w:rPr>
        <w:br/>
        <w:t xml:space="preserve">Navesti naziv CMS sustava i potvrditi da je </w:t>
      </w:r>
      <w:proofErr w:type="spellStart"/>
      <w:r w:rsidRPr="001B5CEE">
        <w:rPr>
          <w:rFonts w:ascii="Times New Roman" w:eastAsia="Times New Roman" w:hAnsi="Times New Roman" w:cs="Times New Roman"/>
          <w:lang w:eastAsia="hr-HR"/>
        </w:rPr>
        <w:t>open</w:t>
      </w:r>
      <w:proofErr w:type="spellEnd"/>
      <w:r w:rsidRPr="001B5CEE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B5CEE">
        <w:rPr>
          <w:rFonts w:ascii="Times New Roman" w:eastAsia="Times New Roman" w:hAnsi="Times New Roman" w:cs="Times New Roman"/>
          <w:lang w:eastAsia="hr-HR"/>
        </w:rPr>
        <w:t>source</w:t>
      </w:r>
      <w:proofErr w:type="spellEnd"/>
      <w:r w:rsidRPr="001B5CEE">
        <w:rPr>
          <w:rFonts w:ascii="Times New Roman" w:eastAsia="Times New Roman" w:hAnsi="Times New Roman" w:cs="Times New Roman"/>
          <w:lang w:eastAsia="hr-HR"/>
        </w:rPr>
        <w:t>.</w:t>
      </w:r>
    </w:p>
    <w:p w:rsidR="001B5CEE" w:rsidRPr="001B5CEE" w:rsidRDefault="001B5CEE" w:rsidP="001B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B5CEE">
        <w:rPr>
          <w:rFonts w:ascii="Segoe UI Emoji" w:eastAsia="Times New Roman" w:hAnsi="Segoe UI Emoji" w:cs="Segoe UI Emoji"/>
          <w:lang w:eastAsia="hr-HR"/>
        </w:rPr>
        <w:t>✔</w:t>
      </w:r>
      <w:r w:rsidRPr="001B5CEE">
        <w:rPr>
          <w:rFonts w:ascii="Times New Roman" w:eastAsia="Times New Roman" w:hAnsi="Times New Roman" w:cs="Times New Roman"/>
          <w:lang w:eastAsia="hr-HR"/>
        </w:rPr>
        <w:t xml:space="preserve"> Za zahtjev „</w:t>
      </w:r>
      <w:proofErr w:type="spellStart"/>
      <w:r w:rsidRPr="001B5CEE">
        <w:rPr>
          <w:rFonts w:ascii="Times New Roman" w:eastAsia="Times New Roman" w:hAnsi="Times New Roman" w:cs="Times New Roman"/>
          <w:lang w:eastAsia="hr-HR"/>
        </w:rPr>
        <w:t>Uptime</w:t>
      </w:r>
      <w:proofErr w:type="spellEnd"/>
      <w:r w:rsidRPr="001B5CEE">
        <w:rPr>
          <w:rFonts w:ascii="Times New Roman" w:eastAsia="Times New Roman" w:hAnsi="Times New Roman" w:cs="Times New Roman"/>
          <w:lang w:eastAsia="hr-HR"/>
        </w:rPr>
        <w:t xml:space="preserve"> ≥ 99 %“:</w:t>
      </w:r>
      <w:r w:rsidRPr="001B5CEE">
        <w:rPr>
          <w:rFonts w:ascii="Times New Roman" w:eastAsia="Times New Roman" w:hAnsi="Times New Roman" w:cs="Times New Roman"/>
          <w:lang w:eastAsia="hr-HR"/>
        </w:rPr>
        <w:br/>
        <w:t>Navesti vrstu hosting rješenja i garantiranu razinu dostupnosti.</w:t>
      </w:r>
    </w:p>
    <w:p w:rsidR="001B5CEE" w:rsidRPr="001B5CEE" w:rsidRDefault="001B5CEE" w:rsidP="001B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B5CEE">
        <w:rPr>
          <w:rFonts w:ascii="Segoe UI Emoji" w:eastAsia="Times New Roman" w:hAnsi="Segoe UI Emoji" w:cs="Segoe UI Emoji"/>
          <w:lang w:eastAsia="hr-HR"/>
        </w:rPr>
        <w:t>✔</w:t>
      </w:r>
      <w:r w:rsidRPr="001B5CEE">
        <w:rPr>
          <w:rFonts w:ascii="Times New Roman" w:eastAsia="Times New Roman" w:hAnsi="Times New Roman" w:cs="Times New Roman"/>
          <w:lang w:eastAsia="hr-HR"/>
        </w:rPr>
        <w:t xml:space="preserve"> Za zahtjev „Implementiran WAF“:</w:t>
      </w:r>
      <w:r w:rsidRPr="001B5CEE">
        <w:rPr>
          <w:rFonts w:ascii="Times New Roman" w:eastAsia="Times New Roman" w:hAnsi="Times New Roman" w:cs="Times New Roman"/>
          <w:lang w:eastAsia="hr-HR"/>
        </w:rPr>
        <w:br/>
        <w:t xml:space="preserve">Navesti način implementacije (npr. serverska zaštita, </w:t>
      </w:r>
      <w:proofErr w:type="spellStart"/>
      <w:r w:rsidRPr="001B5CEE">
        <w:rPr>
          <w:rFonts w:ascii="Times New Roman" w:eastAsia="Times New Roman" w:hAnsi="Times New Roman" w:cs="Times New Roman"/>
          <w:lang w:eastAsia="hr-HR"/>
        </w:rPr>
        <w:t>cloud</w:t>
      </w:r>
      <w:proofErr w:type="spellEnd"/>
      <w:r w:rsidRPr="001B5CEE">
        <w:rPr>
          <w:rFonts w:ascii="Times New Roman" w:eastAsia="Times New Roman" w:hAnsi="Times New Roman" w:cs="Times New Roman"/>
          <w:lang w:eastAsia="hr-HR"/>
        </w:rPr>
        <w:t xml:space="preserve"> WAF i sl.).</w:t>
      </w:r>
    </w:p>
    <w:p w:rsidR="001B5CEE" w:rsidRPr="001B5CEE" w:rsidRDefault="001B5CEE" w:rsidP="001B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B5CEE">
        <w:rPr>
          <w:rFonts w:ascii="Segoe UI Emoji" w:eastAsia="Times New Roman" w:hAnsi="Segoe UI Emoji" w:cs="Segoe UI Emoji"/>
          <w:lang w:eastAsia="hr-HR"/>
        </w:rPr>
        <w:t>✔</w:t>
      </w:r>
      <w:r w:rsidRPr="001B5CEE">
        <w:rPr>
          <w:rFonts w:ascii="Times New Roman" w:eastAsia="Times New Roman" w:hAnsi="Times New Roman" w:cs="Times New Roman"/>
          <w:lang w:eastAsia="hr-HR"/>
        </w:rPr>
        <w:t xml:space="preserve"> Za zahtjev „GDPR usklađena analitika“:</w:t>
      </w:r>
      <w:r w:rsidRPr="001B5CEE">
        <w:rPr>
          <w:rFonts w:ascii="Times New Roman" w:eastAsia="Times New Roman" w:hAnsi="Times New Roman" w:cs="Times New Roman"/>
          <w:lang w:eastAsia="hr-HR"/>
        </w:rPr>
        <w:br/>
        <w:t xml:space="preserve">Navesti način </w:t>
      </w:r>
      <w:proofErr w:type="spellStart"/>
      <w:r w:rsidRPr="001B5CEE">
        <w:rPr>
          <w:rFonts w:ascii="Times New Roman" w:eastAsia="Times New Roman" w:hAnsi="Times New Roman" w:cs="Times New Roman"/>
          <w:lang w:eastAsia="hr-HR"/>
        </w:rPr>
        <w:t>anonimizacije</w:t>
      </w:r>
      <w:proofErr w:type="spellEnd"/>
      <w:r w:rsidRPr="001B5CEE">
        <w:rPr>
          <w:rFonts w:ascii="Times New Roman" w:eastAsia="Times New Roman" w:hAnsi="Times New Roman" w:cs="Times New Roman"/>
          <w:lang w:eastAsia="hr-HR"/>
        </w:rPr>
        <w:t xml:space="preserve"> podataka i sustav privole korisnika (</w:t>
      </w:r>
      <w:proofErr w:type="spellStart"/>
      <w:r w:rsidRPr="001B5CEE">
        <w:rPr>
          <w:rFonts w:ascii="Times New Roman" w:eastAsia="Times New Roman" w:hAnsi="Times New Roman" w:cs="Times New Roman"/>
          <w:lang w:eastAsia="hr-HR"/>
        </w:rPr>
        <w:t>cookie</w:t>
      </w:r>
      <w:proofErr w:type="spellEnd"/>
      <w:r w:rsidRPr="001B5CEE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B5CEE">
        <w:rPr>
          <w:rFonts w:ascii="Times New Roman" w:eastAsia="Times New Roman" w:hAnsi="Times New Roman" w:cs="Times New Roman"/>
          <w:lang w:eastAsia="hr-HR"/>
        </w:rPr>
        <w:t>consent</w:t>
      </w:r>
      <w:proofErr w:type="spellEnd"/>
      <w:r w:rsidRPr="001B5CEE">
        <w:rPr>
          <w:rFonts w:ascii="Times New Roman" w:eastAsia="Times New Roman" w:hAnsi="Times New Roman" w:cs="Times New Roman"/>
          <w:lang w:eastAsia="hr-HR"/>
        </w:rPr>
        <w:t>).</w:t>
      </w:r>
    </w:p>
    <w:p w:rsidR="001B5CEE" w:rsidRPr="001B5CEE" w:rsidRDefault="001B5CEE" w:rsidP="001B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B5CEE">
        <w:rPr>
          <w:rFonts w:ascii="Times New Roman" w:eastAsia="Times New Roman" w:hAnsi="Times New Roman" w:cs="Times New Roman"/>
          <w:lang w:eastAsia="hr-HR"/>
        </w:rPr>
        <w:t>Opis mora omogućiti Naručitelju da jasno utvrdi da je zahtjev ispunjen.</w:t>
      </w:r>
    </w:p>
    <w:p w:rsidR="001B5CEE" w:rsidRPr="001B5CEE" w:rsidRDefault="001B5CEE" w:rsidP="001B5C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  <w:r w:rsidRPr="001B5CEE">
        <w:rPr>
          <w:rFonts w:ascii="Times New Roman" w:eastAsia="Times New Roman" w:hAnsi="Times New Roman" w:cs="Times New Roman"/>
          <w:b/>
          <w:bCs/>
          <w:lang w:eastAsia="hr-HR"/>
        </w:rPr>
        <w:t>3. Način ispunjavanja stupca „Referenca u ponudi“</w:t>
      </w:r>
    </w:p>
    <w:p w:rsidR="001B5CEE" w:rsidRPr="001B5CEE" w:rsidRDefault="001B5CEE" w:rsidP="001B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B5CEE">
        <w:rPr>
          <w:rFonts w:ascii="Times New Roman" w:eastAsia="Times New Roman" w:hAnsi="Times New Roman" w:cs="Times New Roman"/>
          <w:lang w:eastAsia="hr-HR"/>
        </w:rPr>
        <w:t xml:space="preserve">U ovom stupcu ponuditelj navodi </w:t>
      </w:r>
      <w:r w:rsidRPr="001B5CEE">
        <w:rPr>
          <w:rFonts w:ascii="Times New Roman" w:eastAsia="Times New Roman" w:hAnsi="Times New Roman" w:cs="Times New Roman"/>
          <w:bCs/>
          <w:lang w:eastAsia="hr-HR"/>
        </w:rPr>
        <w:t>točnu lokaciju u svojoj ponudi</w:t>
      </w:r>
      <w:r w:rsidRPr="001B5CEE">
        <w:rPr>
          <w:rFonts w:ascii="Times New Roman" w:eastAsia="Times New Roman" w:hAnsi="Times New Roman" w:cs="Times New Roman"/>
          <w:lang w:eastAsia="hr-HR"/>
        </w:rPr>
        <w:t xml:space="preserve"> gdje je navedeni podatak detaljnije opisan ili dokumentiran.</w:t>
      </w:r>
    </w:p>
    <w:p w:rsidR="001B5CEE" w:rsidRPr="001B5CEE" w:rsidRDefault="001B5CEE" w:rsidP="001B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B5CEE">
        <w:rPr>
          <w:rFonts w:ascii="Times New Roman" w:eastAsia="Times New Roman" w:hAnsi="Times New Roman" w:cs="Times New Roman"/>
          <w:lang w:eastAsia="hr-HR"/>
        </w:rPr>
        <w:lastRenderedPageBreak/>
        <w:t>Referenca može biti:</w:t>
      </w:r>
    </w:p>
    <w:p w:rsidR="001B5CEE" w:rsidRPr="001B5CEE" w:rsidRDefault="001B5CEE" w:rsidP="001B5C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B5CEE">
        <w:rPr>
          <w:rFonts w:ascii="Times New Roman" w:eastAsia="Times New Roman" w:hAnsi="Times New Roman" w:cs="Times New Roman"/>
          <w:lang w:eastAsia="hr-HR"/>
        </w:rPr>
        <w:t>naziv poglavlja i broj stranice tehničkog opisa,</w:t>
      </w:r>
    </w:p>
    <w:p w:rsidR="001B5CEE" w:rsidRPr="001B5CEE" w:rsidRDefault="001B5CEE" w:rsidP="001B5C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B5CEE">
        <w:rPr>
          <w:rFonts w:ascii="Times New Roman" w:eastAsia="Times New Roman" w:hAnsi="Times New Roman" w:cs="Times New Roman"/>
          <w:lang w:eastAsia="hr-HR"/>
        </w:rPr>
        <w:t>naziv priloga (npr. „Prilog 2 – SLA“),</w:t>
      </w:r>
    </w:p>
    <w:p w:rsidR="001B5CEE" w:rsidRPr="001B5CEE" w:rsidRDefault="001B5CEE" w:rsidP="001B5C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B5CEE">
        <w:rPr>
          <w:rFonts w:ascii="Times New Roman" w:eastAsia="Times New Roman" w:hAnsi="Times New Roman" w:cs="Times New Roman"/>
          <w:lang w:eastAsia="hr-HR"/>
        </w:rPr>
        <w:t>broj stranice brošure ili tehničke dokumentacije,</w:t>
      </w:r>
    </w:p>
    <w:p w:rsidR="001B5CEE" w:rsidRPr="001B5CEE" w:rsidRDefault="001B5CEE" w:rsidP="001B5C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B5CEE">
        <w:rPr>
          <w:rFonts w:ascii="Times New Roman" w:eastAsia="Times New Roman" w:hAnsi="Times New Roman" w:cs="Times New Roman"/>
          <w:lang w:eastAsia="hr-HR"/>
        </w:rPr>
        <w:t>drugi jasno označeni dio ponude.</w:t>
      </w:r>
    </w:p>
    <w:p w:rsidR="001B5CEE" w:rsidRPr="001B5CEE" w:rsidRDefault="001B5CEE" w:rsidP="001B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B5CEE">
        <w:rPr>
          <w:rFonts w:ascii="Times New Roman" w:eastAsia="Times New Roman" w:hAnsi="Times New Roman" w:cs="Times New Roman"/>
          <w:lang w:eastAsia="hr-HR"/>
        </w:rPr>
        <w:t>Primjer:</w:t>
      </w:r>
    </w:p>
    <w:p w:rsidR="001B5CEE" w:rsidRPr="001B5CEE" w:rsidRDefault="001B5CEE" w:rsidP="001B5C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B5CEE">
        <w:rPr>
          <w:rFonts w:ascii="Times New Roman" w:eastAsia="Times New Roman" w:hAnsi="Times New Roman" w:cs="Times New Roman"/>
          <w:lang w:eastAsia="hr-HR"/>
        </w:rPr>
        <w:t>„Tehnički opis, str. 5“</w:t>
      </w:r>
    </w:p>
    <w:p w:rsidR="001B5CEE" w:rsidRPr="001B5CEE" w:rsidRDefault="001B5CEE" w:rsidP="001B5C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B5CEE">
        <w:rPr>
          <w:rFonts w:ascii="Times New Roman" w:eastAsia="Times New Roman" w:hAnsi="Times New Roman" w:cs="Times New Roman"/>
          <w:lang w:eastAsia="hr-HR"/>
        </w:rPr>
        <w:t>„Prilog 3 – Sigurnosna politika“</w:t>
      </w:r>
    </w:p>
    <w:p w:rsidR="001B5CEE" w:rsidRPr="001B5CEE" w:rsidRDefault="001B5CEE" w:rsidP="001B5C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B5CEE">
        <w:rPr>
          <w:rFonts w:ascii="Times New Roman" w:eastAsia="Times New Roman" w:hAnsi="Times New Roman" w:cs="Times New Roman"/>
          <w:lang w:eastAsia="hr-HR"/>
        </w:rPr>
        <w:t>„SLA dokument, str. 2“</w:t>
      </w:r>
    </w:p>
    <w:p w:rsidR="001B5CEE" w:rsidRPr="001B5CEE" w:rsidRDefault="001B5CEE" w:rsidP="001B5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B5CEE">
        <w:rPr>
          <w:rFonts w:ascii="Times New Roman" w:eastAsia="Times New Roman" w:hAnsi="Times New Roman" w:cs="Times New Roman"/>
          <w:lang w:eastAsia="hr-HR"/>
        </w:rPr>
        <w:t>Ako referenca nije navedena, Naručitelj može smatrati da zahtjev nije dokazano ispunjen</w:t>
      </w:r>
    </w:p>
    <w:p w:rsidR="001B5CEE" w:rsidRPr="001B5CEE" w:rsidRDefault="001B5CEE" w:rsidP="001B5C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1B5CEE">
        <w:rPr>
          <w:rFonts w:ascii="Times New Roman" w:eastAsia="Times New Roman" w:hAnsi="Times New Roman" w:cs="Times New Roman"/>
          <w:b/>
          <w:bCs/>
          <w:i/>
          <w:lang w:eastAsia="hr-HR"/>
        </w:rPr>
        <w:t>Važne napomene</w:t>
      </w:r>
    </w:p>
    <w:p w:rsidR="001B5CEE" w:rsidRPr="001B5CEE" w:rsidRDefault="001B5CEE" w:rsidP="001B5C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B5CEE">
        <w:rPr>
          <w:rFonts w:ascii="Times New Roman" w:eastAsia="Times New Roman" w:hAnsi="Times New Roman" w:cs="Times New Roman"/>
          <w:lang w:eastAsia="hr-HR"/>
        </w:rPr>
        <w:t>Svi tehnički zahtjevi smatraju se obveznima, osim ako je drugačije navedeno.</w:t>
      </w:r>
    </w:p>
    <w:p w:rsidR="001B5CEE" w:rsidRPr="001B5CEE" w:rsidRDefault="001B5CEE" w:rsidP="001B5C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B5CEE">
        <w:rPr>
          <w:rFonts w:ascii="Times New Roman" w:eastAsia="Times New Roman" w:hAnsi="Times New Roman" w:cs="Times New Roman"/>
          <w:lang w:eastAsia="hr-HR"/>
        </w:rPr>
        <w:t>Naručitelj zadržava pravo provjere točnosti navedenih podataka.</w:t>
      </w:r>
    </w:p>
    <w:p w:rsidR="001B5CEE" w:rsidRPr="001B5CEE" w:rsidRDefault="001B5CEE" w:rsidP="001B5C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B5CEE">
        <w:rPr>
          <w:rFonts w:ascii="Times New Roman" w:eastAsia="Times New Roman" w:hAnsi="Times New Roman" w:cs="Times New Roman"/>
          <w:lang w:eastAsia="hr-HR"/>
        </w:rPr>
        <w:t>Naručitelj može zatražiti dodatna pojašnjenja ako opis nije dovoljno jasan.</w:t>
      </w:r>
    </w:p>
    <w:p w:rsidR="001B5CEE" w:rsidRPr="001B5CEE" w:rsidRDefault="001B5CEE" w:rsidP="001B5C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1B5CEE">
        <w:rPr>
          <w:rFonts w:ascii="Times New Roman" w:eastAsia="Times New Roman" w:hAnsi="Times New Roman" w:cs="Times New Roman"/>
          <w:lang w:eastAsia="hr-HR"/>
        </w:rPr>
        <w:t>Tablica sukladnosti mora biti potpisana od ovlaštene osobe ponudi</w:t>
      </w:r>
      <w:bookmarkStart w:id="0" w:name="_GoBack"/>
      <w:bookmarkEnd w:id="0"/>
      <w:r w:rsidRPr="001B5CEE">
        <w:rPr>
          <w:rFonts w:ascii="Times New Roman" w:eastAsia="Times New Roman" w:hAnsi="Times New Roman" w:cs="Times New Roman"/>
          <w:lang w:eastAsia="hr-HR"/>
        </w:rPr>
        <w:t>telja.</w:t>
      </w:r>
    </w:p>
    <w:p w:rsidR="004F5E68" w:rsidRPr="001B5CEE" w:rsidRDefault="004F5E68"/>
    <w:sectPr w:rsidR="004F5E68" w:rsidRPr="001B5C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E112D"/>
    <w:multiLevelType w:val="multilevel"/>
    <w:tmpl w:val="47EA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41C95"/>
    <w:multiLevelType w:val="multilevel"/>
    <w:tmpl w:val="6F6E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8F040E"/>
    <w:multiLevelType w:val="multilevel"/>
    <w:tmpl w:val="71CC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1E1AC0"/>
    <w:multiLevelType w:val="multilevel"/>
    <w:tmpl w:val="E34A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EE"/>
    <w:rsid w:val="001B5CEE"/>
    <w:rsid w:val="004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84BB"/>
  <w15:chartTrackingRefBased/>
  <w15:docId w15:val="{6B129DEF-B2DE-4288-8436-248FDEAB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7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2026-02-27T12:53:00Z</dcterms:created>
  <dcterms:modified xsi:type="dcterms:W3CDTF">2026-02-27T12:58:00Z</dcterms:modified>
</cp:coreProperties>
</file>