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CB038" w14:textId="064B503A" w:rsidR="002C5E0B" w:rsidRDefault="002C5E0B"/>
    <w:p w14:paraId="35B8131C" w14:textId="77777777" w:rsidR="004C2726" w:rsidRDefault="004C2726">
      <w:pPr>
        <w:rPr>
          <w:rFonts w:ascii="Arial Narrow" w:hAnsi="Arial Narrow"/>
        </w:rPr>
      </w:pPr>
    </w:p>
    <w:p w14:paraId="391E858E" w14:textId="77777777" w:rsidR="004C2726" w:rsidRDefault="004C2726">
      <w:pPr>
        <w:rPr>
          <w:rFonts w:ascii="Arial Narrow" w:hAnsi="Arial Narrow"/>
        </w:rPr>
      </w:pPr>
    </w:p>
    <w:p w14:paraId="2FE2D529" w14:textId="5C081CD5" w:rsidR="004C2726" w:rsidRDefault="004C2726">
      <w:pPr>
        <w:rPr>
          <w:rFonts w:ascii="Arial Narrow" w:hAnsi="Arial Narrow"/>
        </w:rPr>
      </w:pPr>
      <w:r w:rsidRPr="004C2726">
        <w:rPr>
          <w:rFonts w:ascii="Arial Narrow" w:hAnsi="Arial Narrow"/>
          <w:noProof/>
        </w:rPr>
        <w:drawing>
          <wp:inline distT="0" distB="0" distL="0" distR="0" wp14:anchorId="11B4D3F8" wp14:editId="7D5EB1C4">
            <wp:extent cx="5943600" cy="47902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9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</w:rPr>
        <w:br w:type="page"/>
      </w:r>
    </w:p>
    <w:p w14:paraId="6B3E560C" w14:textId="77777777" w:rsidR="004408F7" w:rsidRDefault="004408F7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B5B6A2F" w14:textId="77777777" w:rsidR="002C5E0B" w:rsidRDefault="00A8243D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I. godina studija</w:t>
      </w:r>
    </w:p>
    <w:p w14:paraId="2D057E98" w14:textId="77777777" w:rsidR="002C5E0B" w:rsidRDefault="00A8243D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Zimski semestar (I.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"/>
        <w:tblW w:w="9945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7"/>
      </w:tblGrid>
      <w:tr w:rsidR="002C5E0B" w14:paraId="1A8DA8D1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6D647E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590B1E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B06782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23BA28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D7817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2C5E0B" w14:paraId="4BCDBAEC" w14:textId="77777777">
        <w:tc>
          <w:tcPr>
            <w:tcW w:w="9945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47921F76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strike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2C5E0B" w14:paraId="274FDA53" w14:textId="77777777">
        <w:trPr>
          <w:trHeight w:val="136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E88CD6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3C777A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Istraživanje i pisanje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7C070B8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izv. prof. dr. sc. Natalia Stagl-Škaro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CB0FDD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D05EC8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2C5E0B" w14:paraId="49A92A41" w14:textId="77777777">
        <w:trPr>
          <w:trHeight w:val="136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D776F7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9FC868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5F2C5B3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Monika Cverlin,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D973C7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DF6A1C8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7BA4EEE1" w14:textId="77777777">
        <w:trPr>
          <w:trHeight w:val="136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9C6ED15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8226ED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F1C4C4F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doc. dr. sc. Nikolina Hazdovac Bajić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BA82FF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E45ED15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51E576E1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16D2D0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465C9D9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Jezična i govorna kultura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FD7547" w14:textId="6D5F381E" w:rsidR="002C5E0B" w:rsidRP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 w:rsidRPr="004408F7">
              <w:rPr>
                <w:rFonts w:ascii="Arial Narrow" w:eastAsia="Arial Narrow" w:hAnsi="Arial Narrow" w:cs="Arial Narrow"/>
              </w:rPr>
              <w:t>nasl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r w:rsidR="00A8243D" w:rsidRPr="004408F7">
              <w:rPr>
                <w:rFonts w:ascii="Arial Narrow" w:eastAsia="Arial Narrow" w:hAnsi="Arial Narrow" w:cs="Arial Narrow"/>
              </w:rPr>
              <w:t>izv. prof. dr. sc. Katja Bakija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9891C3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C0CCB7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2C5E0B" w14:paraId="564CCADB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0E84D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70BADB6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613E52E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Nikolina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Kuraica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educ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kroat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4BC2D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0+30+30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97DB31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6F9C1730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B0F084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ABE5C85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Osnove političke znanosti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3F03F66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prof. dr. sc. Pero Maldini</w:t>
            </w:r>
          </w:p>
          <w:p w14:paraId="52BCE0CE" w14:textId="77777777" w:rsidR="002C5E0B" w:rsidRPr="004408F7" w:rsidRDefault="00906E00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hyperlink r:id="rId9">
              <w:r w:rsidR="00A8243D" w:rsidRPr="004408F7">
                <w:rPr>
                  <w:rFonts w:ascii="Arial Narrow" w:eastAsia="Arial Narrow" w:hAnsi="Arial Narrow" w:cs="Arial Narrow"/>
                </w:rPr>
                <w:t>dr. sc</w:t>
              </w:r>
            </w:hyperlink>
            <w:r w:rsidR="00A8243D" w:rsidRPr="004408F7">
              <w:rPr>
                <w:rFonts w:ascii="Arial Narrow" w:eastAsia="Arial Narrow" w:hAnsi="Arial Narrow" w:cs="Arial Narrow"/>
              </w:rPr>
              <w:t>. Ana Radović Kapor</w:t>
            </w:r>
          </w:p>
          <w:p w14:paraId="330913E1" w14:textId="77777777" w:rsidR="002C5E0B" w:rsidRPr="004408F7" w:rsidRDefault="002C5E0B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E4C7ECB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40+0+0</w:t>
            </w:r>
          </w:p>
          <w:p w14:paraId="57A92CB4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20+0+0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024D21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2C5E0B" w14:paraId="4156E029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232890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C04788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Osnove informacijskih i komunikacijskih znanosti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A2D7B1C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izv. prof. dr. sc. Darijo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Čerepinko</w:t>
            </w:r>
            <w:proofErr w:type="spellEnd"/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DD8CAD3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45+0+0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0E9B87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06BF50A8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CE2557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F4B40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Osnove sociologije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3AA700B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doc. dr. sc. Nikolina Hazdovac Bajić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C991C21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8D8F86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4408F7" w14:paraId="197604E3" w14:textId="77777777" w:rsidTr="004408F7">
        <w:trPr>
          <w:trHeight w:val="453"/>
        </w:trPr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485F573" w14:textId="77777777" w:rsid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226345D" w14:textId="77777777" w:rsid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I/1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</w:tcPr>
          <w:p w14:paraId="1EB3A9BB" w14:textId="77777777" w:rsidR="004408F7" w:rsidRP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dr. sc. Helena Brautović, prof. v. š.</w:t>
            </w:r>
          </w:p>
          <w:p w14:paraId="6D832B85" w14:textId="77777777" w:rsidR="004408F7" w:rsidRP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</w:tcPr>
          <w:p w14:paraId="3EB45542" w14:textId="77777777" w:rsidR="004408F7" w:rsidRP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7378F02" w14:textId="77777777" w:rsid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61D279BE" w14:textId="77777777">
        <w:trPr>
          <w:trHeight w:val="204"/>
        </w:trPr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1D968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524706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Tjelesna kultura I/1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1F97557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Aleksandar Selmanović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A17547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C10F6A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2C5E0B" w14:paraId="188D45F0" w14:textId="77777777">
        <w:tc>
          <w:tcPr>
            <w:tcW w:w="9945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6295669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2C5E0B" w14:paraId="12959828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EC0B99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29BBE0D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Primjena računala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D6D28F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Krunoslav Žubrinić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B58AFF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464301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015DBE94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FFAFA0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A5744B9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0F4470B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Tomo Sjekavica, </w:t>
            </w:r>
            <w:proofErr w:type="spellStart"/>
            <w:r>
              <w:rPr>
                <w:rFonts w:ascii="Arial Narrow" w:eastAsia="Arial Narrow" w:hAnsi="Arial Narrow" w:cs="Arial Narrow"/>
              </w:rPr>
              <w:t>mag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ing. </w:t>
            </w:r>
            <w:proofErr w:type="spellStart"/>
            <w:r>
              <w:rPr>
                <w:rFonts w:ascii="Arial Narrow" w:eastAsia="Arial Narrow" w:hAnsi="Arial Narrow" w:cs="Arial Narrow"/>
              </w:rPr>
              <w:t>comp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656690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15+30+0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C083173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35979DA4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464F74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6F2B86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 xml:space="preserve">Radionica: Fotografija i </w:t>
            </w:r>
            <w:proofErr w:type="spellStart"/>
            <w:r>
              <w:rPr>
                <w:rFonts w:ascii="Arial Narrow" w:eastAsia="Arial Narrow" w:hAnsi="Arial Narrow" w:cs="Arial Narrow"/>
              </w:rPr>
              <w:t>fotonovinarstvo</w:t>
            </w:r>
            <w:proofErr w:type="spellEnd"/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3E572A7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46C495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46A0E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1C6244DD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48764F6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938F6AD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95C255D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Marija Njavro,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F12247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60D0413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68443829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0F8A4B6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DD38619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Francuski jezik I/1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6CC5ED4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dr. sc. Ariana </w:t>
            </w:r>
            <w:proofErr w:type="spellStart"/>
            <w:r>
              <w:rPr>
                <w:rFonts w:ascii="Arial Narrow" w:eastAsia="Arial Narrow" w:hAnsi="Arial Narrow" w:cs="Arial Narrow"/>
              </w:rPr>
              <w:t>Violić-Koprivec</w:t>
            </w:r>
            <w:proofErr w:type="spellEnd"/>
            <w:r>
              <w:rPr>
                <w:rFonts w:ascii="Arial Narrow" w:eastAsia="Arial Narrow" w:hAnsi="Arial Narrow" w:cs="Arial Narrow"/>
              </w:rPr>
              <w:t>, prof. v. š.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95E9F9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E1E378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218638A3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C2B771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A85041A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Talijanski jezik I/1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FB233F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Petra Opačić, pred.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C8424D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487319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</w:tbl>
    <w:p w14:paraId="005FC996" w14:textId="77777777" w:rsidR="002C5E0B" w:rsidRDefault="002C5E0B">
      <w:pPr>
        <w:spacing w:after="0" w:line="240" w:lineRule="auto"/>
        <w:rPr>
          <w:rFonts w:ascii="Arial Narrow" w:eastAsia="Arial Narrow" w:hAnsi="Arial Narrow" w:cs="Arial Narrow"/>
        </w:rPr>
      </w:pPr>
    </w:p>
    <w:p w14:paraId="75C53776" w14:textId="77777777" w:rsidR="002C5E0B" w:rsidRDefault="002C5E0B">
      <w:pPr>
        <w:spacing w:after="0" w:line="240" w:lineRule="auto"/>
        <w:rPr>
          <w:rFonts w:ascii="Arial Narrow" w:eastAsia="Arial Narrow" w:hAnsi="Arial Narrow" w:cs="Arial Narrow"/>
        </w:rPr>
      </w:pPr>
    </w:p>
    <w:p w14:paraId="29ED9E02" w14:textId="77777777" w:rsidR="002C5E0B" w:rsidRDefault="00A8243D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Ljetni semestar (II.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0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685"/>
        <w:gridCol w:w="3638"/>
        <w:gridCol w:w="3191"/>
        <w:gridCol w:w="1424"/>
        <w:gridCol w:w="1009"/>
      </w:tblGrid>
      <w:tr w:rsidR="002C5E0B" w14:paraId="763C58E9" w14:textId="77777777"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BD3896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D4BADC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B56984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1E19E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D512B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2C5E0B" w14:paraId="2231B603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042BDFB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2C5E0B" w14:paraId="148D2198" w14:textId="77777777">
        <w:trPr>
          <w:trHeight w:val="144"/>
        </w:trPr>
        <w:tc>
          <w:tcPr>
            <w:tcW w:w="68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205EB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638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CDE7337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Elektronički mediji: radijsko i televizijsko izvješćivanje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CF6CB90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2EC313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0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A283BD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4389AA64" w14:textId="77777777">
        <w:trPr>
          <w:trHeight w:val="144"/>
        </w:trPr>
        <w:tc>
          <w:tcPr>
            <w:tcW w:w="68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54E8051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38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F9D4A77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936A965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Alen Roki 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10D647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0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9D38B08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05B31CBE" w14:textId="77777777">
        <w:trPr>
          <w:trHeight w:val="144"/>
        </w:trPr>
        <w:tc>
          <w:tcPr>
            <w:tcW w:w="68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35AA6B5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38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7BA2235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ABF046C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dr. sc. Vesna Karuza Podgorelec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D1993C6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0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9470C64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263E3246" w14:textId="77777777">
        <w:trPr>
          <w:trHeight w:val="144"/>
        </w:trPr>
        <w:tc>
          <w:tcPr>
            <w:tcW w:w="68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3625248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38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DFB62E8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00E3473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Mario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Jurič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BFEF54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0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143B92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50E50084" w14:textId="77777777">
        <w:trPr>
          <w:trHeight w:val="204"/>
        </w:trPr>
        <w:tc>
          <w:tcPr>
            <w:tcW w:w="68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B1B5FE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638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43BDF4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Novi mediji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7F1EBB5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6EC3FB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0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553BD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023B806E" w14:textId="77777777">
        <w:trPr>
          <w:trHeight w:val="204"/>
        </w:trPr>
        <w:tc>
          <w:tcPr>
            <w:tcW w:w="68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C51B33F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38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5567C48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F4DBAE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Ivana Hladilo,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49C814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0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190757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2FC61ECA" w14:textId="77777777">
        <w:trPr>
          <w:trHeight w:val="204"/>
        </w:trPr>
        <w:tc>
          <w:tcPr>
            <w:tcW w:w="68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FBABE0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638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A19B424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Odnosi s javnošću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DC5B8B3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doc. dr. sc. Stana Odak Krasić 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4B826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0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CD62E9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374E759A" w14:textId="77777777">
        <w:trPr>
          <w:trHeight w:val="204"/>
        </w:trPr>
        <w:tc>
          <w:tcPr>
            <w:tcW w:w="68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E97ED3E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38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57556C4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DD09CD4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Sandra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Buratović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mag.rel.publ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., asistentica 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71D4B2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0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9D9102E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5CC7C2C8" w14:textId="77777777" w:rsidTr="004408F7">
        <w:trPr>
          <w:trHeight w:val="440"/>
        </w:trPr>
        <w:tc>
          <w:tcPr>
            <w:tcW w:w="68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80253F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638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C5BD4FD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Osnove novinarstva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3B94503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  <w:highlight w:val="white"/>
              </w:rPr>
            </w:pPr>
            <w:r w:rsidRPr="004408F7">
              <w:rPr>
                <w:rFonts w:ascii="Arial Narrow" w:eastAsia="Arial Narrow" w:hAnsi="Arial Narrow" w:cs="Arial Narrow"/>
                <w:highlight w:val="white"/>
              </w:rPr>
              <w:t xml:space="preserve">doc. dr. sc. Iva Nenadić 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599519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45+0+0</w:t>
            </w:r>
          </w:p>
        </w:tc>
        <w:tc>
          <w:tcPr>
            <w:tcW w:w="100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5DAFA7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67362ADE" w14:textId="77777777">
        <w:trPr>
          <w:trHeight w:val="204"/>
        </w:trPr>
        <w:tc>
          <w:tcPr>
            <w:tcW w:w="68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6884FC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38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669F01E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92D92EE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Ivana Hladilo, </w:t>
            </w:r>
            <w:proofErr w:type="spellStart"/>
            <w:r>
              <w:rPr>
                <w:rFonts w:ascii="Arial Narrow" w:eastAsia="Arial Narrow" w:hAnsi="Arial Narrow" w:cs="Arial Narrow"/>
              </w:rPr>
              <w:t>mag.medior.publ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46A7AB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0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F3B365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422DF19E" w14:textId="77777777"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417662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B7E34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Suvremena svjetska povijest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99607B6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Davor Pauković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BB2957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30+0+15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D1C4FC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4408F7" w14:paraId="072538EA" w14:textId="77777777" w:rsidTr="00D9720C">
        <w:trPr>
          <w:trHeight w:val="591"/>
        </w:trPr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9B1057" w14:textId="77777777" w:rsid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2CEC08F" w14:textId="77777777" w:rsid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I/2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</w:tcPr>
          <w:p w14:paraId="20BDF79B" w14:textId="77777777" w:rsid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Helena Brautović, prof. v. š.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</w:tcPr>
          <w:p w14:paraId="0D157418" w14:textId="77777777" w:rsid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color w:val="FF0000"/>
              </w:rPr>
            </w:pPr>
            <w:r w:rsidRPr="004408F7"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1386C0" w14:textId="77777777" w:rsid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50D2B5B2" w14:textId="77777777"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09074C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0DC0BF8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Tjelesna kultura I/2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4C40C99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Aleksandar Selmanović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024374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86975A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2C5E0B" w14:paraId="6A3C29CF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3E9160D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2C5E0B" w14:paraId="6B0736DB" w14:textId="77777777">
        <w:trPr>
          <w:trHeight w:val="144"/>
        </w:trPr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11CDC04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315BEB" w14:textId="7EE2B77B" w:rsidR="002C5E0B" w:rsidRPr="004408F7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Generativna umjetna inteligencija </w:t>
            </w:r>
            <w:r w:rsidR="004408F7" w:rsidRPr="004408F7">
              <w:rPr>
                <w:rFonts w:ascii="Arial Narrow" w:eastAsia="Arial Narrow" w:hAnsi="Arial Narrow" w:cs="Arial Narrow"/>
              </w:rPr>
              <w:t xml:space="preserve">i kritičko mišljenje 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A037BC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doc. dr. sc. Iva Nenadić</w:t>
            </w:r>
          </w:p>
          <w:p w14:paraId="208720C2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Ivana Hladilo,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B0076CF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15+0+0</w:t>
            </w:r>
          </w:p>
          <w:p w14:paraId="5BDAD636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558CEE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color w:val="FF0000"/>
              </w:rPr>
            </w:pPr>
            <w:r w:rsidRPr="004408F7"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6990718A" w14:textId="77777777">
        <w:trPr>
          <w:trHeight w:val="144"/>
        </w:trPr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ED06AF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CA465DC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Kulturna baština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9E4AAD8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izv. prof.dr.sc. Natalia Stagl-Škaro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47B1F79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2733A4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18A786DB" w14:textId="77777777"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560A59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BE096B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Suvremene migracije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7C2D1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Marinko Marić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38E0E6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20+0+10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18C0C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010EAF22" w14:textId="77777777"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DED31C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11.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F9AD424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Francuski jezik I/2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1C93BE0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dr. sc. Ariana </w:t>
            </w:r>
            <w:proofErr w:type="spellStart"/>
            <w:r>
              <w:rPr>
                <w:rFonts w:ascii="Arial Narrow" w:eastAsia="Arial Narrow" w:hAnsi="Arial Narrow" w:cs="Arial Narrow"/>
              </w:rPr>
              <w:t>Violić-Koprivec</w:t>
            </w:r>
            <w:proofErr w:type="spellEnd"/>
            <w:r>
              <w:rPr>
                <w:rFonts w:ascii="Arial Narrow" w:eastAsia="Arial Narrow" w:hAnsi="Arial Narrow" w:cs="Arial Narrow"/>
              </w:rPr>
              <w:t>, prof. v. š.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00ACF3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9BBB4A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2728C0CE" w14:textId="77777777">
        <w:tc>
          <w:tcPr>
            <w:tcW w:w="6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B6168D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12.</w:t>
            </w:r>
          </w:p>
        </w:tc>
        <w:tc>
          <w:tcPr>
            <w:tcW w:w="363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00EB5C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Talijanski jezik I/2</w:t>
            </w:r>
          </w:p>
        </w:tc>
        <w:tc>
          <w:tcPr>
            <w:tcW w:w="319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551FE2D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Petra Opačić., pred.</w:t>
            </w:r>
          </w:p>
        </w:tc>
        <w:tc>
          <w:tcPr>
            <w:tcW w:w="142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590ED1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0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E4AF5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</w:tbl>
    <w:p w14:paraId="61796AE3" w14:textId="77777777" w:rsidR="002C5E0B" w:rsidRDefault="002C5E0B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A066E52" w14:textId="77777777" w:rsidR="002C5E0B" w:rsidRDefault="002C5E0B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33C2E9D3" w14:textId="245DCF68" w:rsidR="002C5E0B" w:rsidRDefault="002C5E0B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3DEA9DD3" w14:textId="6CB587B5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0B2425B7" w14:textId="04C793CF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777E13C2" w14:textId="3AC8F615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4A95602A" w14:textId="5F97119C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418B6C28" w14:textId="1CC1163F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367F2EF4" w14:textId="483905BB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4E9DAE86" w14:textId="123D317C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50A01D9D" w14:textId="299CF963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06180D48" w14:textId="63C22D1D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2B49A6F3" w14:textId="439683F4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00511304" w14:textId="41533F18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31A84FDE" w14:textId="210CB8D7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001BC4A2" w14:textId="44533AFE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480AE855" w14:textId="657FE6BC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76C39CAD" w14:textId="495E85A5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4A39DAE4" w14:textId="288F2F67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181A3C57" w14:textId="418998BE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56B58145" w14:textId="0C2D2284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3A91CB64" w14:textId="06347FF7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271DE8E5" w14:textId="77777777" w:rsidR="004F0393" w:rsidRDefault="004F039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579119AB" w14:textId="77777777" w:rsidR="002C5E0B" w:rsidRDefault="002C5E0B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79B344DE" w14:textId="5FFBEA44" w:rsidR="002C5E0B" w:rsidRDefault="002C5E0B" w:rsidP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5E5727D1" w14:textId="509F5318" w:rsidR="004F0393" w:rsidRDefault="004F0393" w:rsidP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B439537" w14:textId="3AC01C1F" w:rsidR="004F0393" w:rsidRDefault="004F0393" w:rsidP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7703B37D" w14:textId="6409C7A1" w:rsidR="004F0393" w:rsidRDefault="004F0393" w:rsidP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63C6A31" w14:textId="36C2B98F" w:rsidR="004F0393" w:rsidRDefault="004F0393" w:rsidP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7558208" w14:textId="566A5A00" w:rsidR="004F0393" w:rsidRDefault="004F0393" w:rsidP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490B9DD2" w14:textId="5DB269BD" w:rsidR="004F0393" w:rsidRDefault="004F0393" w:rsidP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208F5972" w14:textId="77777777" w:rsidR="004F0393" w:rsidRDefault="004F0393" w:rsidP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D65EC7C" w14:textId="77777777" w:rsidR="002C5E0B" w:rsidRDefault="002C5E0B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7A2E4A5A" w14:textId="77777777" w:rsidR="002C5E0B" w:rsidRDefault="002C5E0B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5CE761E5" w14:textId="77777777" w:rsidR="002C5E0B" w:rsidRDefault="002C5E0B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33A36A21" w14:textId="77777777" w:rsidR="002C5E0B" w:rsidRDefault="002C5E0B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1F2B48F6" w14:textId="77777777" w:rsidR="002C5E0B" w:rsidRDefault="00A8243D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lastRenderedPageBreak/>
        <w:t>II. godina studija</w:t>
      </w:r>
    </w:p>
    <w:p w14:paraId="5A9AB818" w14:textId="77777777" w:rsidR="002C5E0B" w:rsidRDefault="002C5E0B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7C95496E" w14:textId="77777777" w:rsidR="002C5E0B" w:rsidRDefault="00A8243D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Zimski semestar (III.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1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2C5E0B" w14:paraId="23B01544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62F039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4A875D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DBE953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6F81C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7D3640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2C5E0B" w14:paraId="0931998C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352C8D3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2C5E0B" w14:paraId="24CA66BC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EDC564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5E74B3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Političke ideje i ideologije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53C8FBC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Davor Pauković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F62FFB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45+0+0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F97A0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1946AD03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3D4032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88D1BE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Povijest novinarstva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E34E2C" w14:textId="493D89F0" w:rsidR="002C5E0B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nasl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r w:rsidR="00A8243D">
              <w:rPr>
                <w:rFonts w:ascii="Arial Narrow" w:eastAsia="Arial Narrow" w:hAnsi="Arial Narrow" w:cs="Arial Narrow"/>
              </w:rPr>
              <w:t>izv. prof. dr. sc. Katja Bakija</w:t>
            </w:r>
          </w:p>
          <w:p w14:paraId="693ADA67" w14:textId="77777777" w:rsidR="002C5E0B" w:rsidRDefault="002C5E0B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1D99B4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30+0+15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425CD6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4E370F45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67FA7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B00B823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Tehnike OSJ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1C33B9" w14:textId="77777777" w:rsidR="002C5E0B" w:rsidRPr="004408F7" w:rsidRDefault="00906E00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hyperlink r:id="rId10">
              <w:r w:rsidR="00A8243D" w:rsidRPr="004408F7">
                <w:rPr>
                  <w:rFonts w:ascii="Arial Narrow" w:eastAsia="Arial Narrow" w:hAnsi="Arial Narrow" w:cs="Arial Narrow"/>
                </w:rPr>
                <w:t>doc. dr. sc</w:t>
              </w:r>
            </w:hyperlink>
            <w:r w:rsidR="00A8243D" w:rsidRPr="004408F7">
              <w:rPr>
                <w:rFonts w:ascii="Arial Narrow" w:eastAsia="Arial Narrow" w:hAnsi="Arial Narrow" w:cs="Arial Narrow"/>
              </w:rPr>
              <w:t xml:space="preserve">. Romana John </w:t>
            </w:r>
          </w:p>
          <w:p w14:paraId="53F8F5DB" w14:textId="77777777" w:rsidR="002C5E0B" w:rsidRPr="004408F7" w:rsidRDefault="002C5E0B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8BF131B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20+0+0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54CCBE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03733EDF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151A64E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465C8D1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694B59E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Sandra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Buratović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Maštrapa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mag.rel.publ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 , asistentica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C76FDE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C1B6EB7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46404C6F" w14:textId="77777777" w:rsidTr="004408F7">
        <w:trPr>
          <w:trHeight w:val="519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3FA31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5F838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Radionica: Složeni novinski rodovi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34D0610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doc. dr. sc. Iva Nenadić </w:t>
            </w:r>
          </w:p>
          <w:p w14:paraId="0CEE51C8" w14:textId="77777777" w:rsidR="002C5E0B" w:rsidRPr="004408F7" w:rsidRDefault="002C5E0B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DC42173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84410A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16ACE672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BC10FC6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886E36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9CF3418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Ivana Hladilo,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mag.medior.publ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D0E6DB5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D93B5A9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25BC625E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21152E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DA6E15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Radionica: Složeni radijski rodovi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6202DB0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858A63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D1ABC7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2020B2AD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167AC7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70FAD6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F6EFC61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Alen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Roki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mag.medior.publ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FD4F957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86E7238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7B6DBA75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17352A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363578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Suvremena hrvatska povijest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AAE18E8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Davor Pauković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3FE4DB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DF8C36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01D2A6D8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B970B9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CA3BDA0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II/1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0AE77F2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mr. sc. Ivana Nakić Lučić, v. pred.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3C4A1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3F24F2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5AE123D5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95757A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6C986F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Tjelesna kultura II/1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C4AB903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Aleksandar Selmanović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A8812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709A6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2C5E0B" w14:paraId="51A4BA50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0A28933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2C5E0B" w14:paraId="45640564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78C694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0AF96F2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Osnove ekonomije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3E86B4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Perica Vojinić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8C2511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AF192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76F28878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92FB794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6A271F9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0FB22B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mr. sc. Ivan Jelčić, pred.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D6EB3D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AF6539E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31BCD0E0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6A6D0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AE4EB05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Poslovno komuniciranje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B192457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Katija Vojvodić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E93EB7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BBCB6C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4FE66BC3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3A60063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26995BC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7A1F084" w14:textId="47C6A629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Ivana Grkeš</w:t>
            </w:r>
            <w:r w:rsidR="004408F7">
              <w:rPr>
                <w:rFonts w:ascii="Arial Narrow" w:eastAsia="Arial Narrow" w:hAnsi="Arial Narrow" w:cs="Arial Narrow"/>
              </w:rPr>
              <w:t xml:space="preserve"> Tošović</w:t>
            </w:r>
            <w:r>
              <w:rPr>
                <w:rFonts w:ascii="Arial Narrow" w:eastAsia="Arial Narrow" w:hAnsi="Arial Narrow" w:cs="Arial Narrow"/>
              </w:rPr>
              <w:t xml:space="preserve">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A94B9A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6A3AB11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0A321154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5C107B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9518BDC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Sociologija kulture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86F6058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Nikolina Hazdovac Bajić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3CFFF9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D8DF66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</w:tbl>
    <w:p w14:paraId="211BD2EA" w14:textId="4377299C" w:rsidR="004F0393" w:rsidRDefault="004F0393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4D840DE7" w14:textId="77777777" w:rsidR="004F0393" w:rsidRDefault="004F0393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47BD2A27" w14:textId="77777777" w:rsidR="002C5E0B" w:rsidRDefault="002C5E0B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3F070038" w14:textId="77777777" w:rsidR="002C5E0B" w:rsidRDefault="00A8243D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Ljetni semestar (IV.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2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2C5E0B" w14:paraId="3502D59E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AA04D5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2C3089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F2EA0B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AD7737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675EC9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2C5E0B" w14:paraId="05243ABB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48C9EA0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2C5E0B" w14:paraId="0E234391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9EDDB2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4FCF1A9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Digitalne metode u novinarstvu i OSJ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6CFA45B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prof.dr.sc. Mato Brautović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6E1073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1DF49E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4197498F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9E3D5EF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4931DDF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AEDCB28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 xml:space="preserve">Marko Roško,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977A8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443AF9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716A8701" w14:textId="77777777">
        <w:trPr>
          <w:trHeight w:val="136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3EDCA6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47A3732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Etika javnog komuniciranja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FA43CF9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AC4050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D02D9C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4408F7" w14:paraId="7A178483" w14:textId="77777777" w:rsidTr="004408F7">
        <w:trPr>
          <w:trHeight w:val="402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ECA232F" w14:textId="77777777" w:rsidR="004408F7" w:rsidRDefault="00440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BB47241" w14:textId="77777777" w:rsidR="004408F7" w:rsidRDefault="00440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</w:tcPr>
          <w:p w14:paraId="648FF995" w14:textId="77777777" w:rsidR="004408F7" w:rsidRP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dr. sc. Šime Zupčić</w:t>
            </w:r>
          </w:p>
          <w:p w14:paraId="0266BE65" w14:textId="2AE14431" w:rsidR="004408F7" w:rsidRP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</w:tcPr>
          <w:p w14:paraId="166EFD95" w14:textId="77777777" w:rsidR="004408F7" w:rsidRP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30+0+15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B02EBA9" w14:textId="77777777" w:rsidR="004408F7" w:rsidRDefault="00440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51CEAC7B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4A7527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2129C1C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Planiranje i upravljanje kampanjama u OSJ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AE2C2FE" w14:textId="0C27D09A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doc. dr. sc. Marijan Primorac</w:t>
            </w:r>
          </w:p>
          <w:p w14:paraId="485F713A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Sandra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Buratović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Maštrapa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rel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., asistentica 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A68F383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30+0+15</w:t>
            </w:r>
          </w:p>
          <w:p w14:paraId="6752ABA6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98FEEF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21264256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0BBBA1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CDF8C54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Radionica: Složeni televizijski rodovi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7174948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izv. prof. dr. sc. Anamaria Bjelopera 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3634180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1D48606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7A4F3CAF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CBB2E2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89A798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935A37C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dr. sc. Vesna Karuza Podgorelec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CDABA8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23F1D2D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70A11BCC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CD7F0C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33D994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Retorika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D2D0F9B" w14:textId="73F835DA" w:rsidR="002C5E0B" w:rsidRP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 w:rsidRPr="004408F7">
              <w:rPr>
                <w:rFonts w:ascii="Arial Narrow" w:eastAsia="Arial Narrow" w:hAnsi="Arial Narrow" w:cs="Arial Narrow"/>
              </w:rPr>
              <w:t>nasl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r w:rsidR="00A8243D" w:rsidRPr="004408F7">
              <w:rPr>
                <w:rFonts w:ascii="Arial Narrow" w:eastAsia="Arial Narrow" w:hAnsi="Arial Narrow" w:cs="Arial Narrow"/>
              </w:rPr>
              <w:t>izv. prof. dr. sc. Katja Bakija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4BC819B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EC4D80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04D3CF1E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FB46056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5E0AD90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II/2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6F63ED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mr. sc. Ivana Nakić Lučić, v. pred.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7594342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75EB6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1EAFEE28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CBD746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B28AB8E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Tjelesna kultura II/2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24A2947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izv. prof. dr. sc. Aleksandar Selmanović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21E2F3A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06CB3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2C5E0B" w14:paraId="43C84A26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5E5025D5" w14:textId="77777777" w:rsidR="002C5E0B" w:rsidRDefault="00A8243D">
            <w:pPr>
              <w:tabs>
                <w:tab w:val="left" w:pos="2487"/>
                <w:tab w:val="center" w:pos="4865"/>
              </w:tabs>
              <w:spacing w:before="120"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ab/>
            </w:r>
            <w:r>
              <w:rPr>
                <w:rFonts w:ascii="Arial Narrow" w:eastAsia="Arial Narrow" w:hAnsi="Arial Narrow" w:cs="Arial Narrow"/>
              </w:rPr>
              <w:tab/>
              <w:t>IZBORNI KOLEGIJ</w:t>
            </w:r>
          </w:p>
        </w:tc>
      </w:tr>
      <w:tr w:rsidR="002C5E0B" w14:paraId="3DB9FE24" w14:textId="77777777">
        <w:trPr>
          <w:trHeight w:val="204"/>
        </w:trPr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5D1719D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8. 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F007DC1" w14:textId="77777777" w:rsidR="002C5E0B" w:rsidRPr="004408F7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Sport i komunikacija 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0E560B4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doc. dr. sc. Romana John</w:t>
            </w:r>
          </w:p>
          <w:p w14:paraId="0ABBC285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dr. sc. Nina Mijoč 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2215B9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15+0+0</w:t>
            </w:r>
          </w:p>
          <w:p w14:paraId="16A836E5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E4EBD1E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4</w:t>
            </w:r>
          </w:p>
        </w:tc>
      </w:tr>
      <w:tr w:rsidR="002C5E0B" w14:paraId="43B3BC70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357878B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FF79884" w14:textId="77777777" w:rsidR="002C5E0B" w:rsidRPr="004408F7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Istraživačko novinarstvo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8A2E290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doc. dr. sc. Iva Nenadić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DA6349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41FD178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578A28BA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150F857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A5411C5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63AAF8D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Ivana Paradžiković, </w:t>
            </w:r>
            <w:proofErr w:type="spellStart"/>
            <w:r>
              <w:rPr>
                <w:rFonts w:ascii="Arial Narrow" w:eastAsia="Arial Narrow" w:hAnsi="Arial Narrow" w:cs="Arial Narrow"/>
              </w:rPr>
              <w:t>mag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46D66C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0D9140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2C383E6D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A4957A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AB4E469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Osnove marketinga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8AB46D8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Matea Matić Šošić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DC996D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ADD10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45E519E8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4BFA961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D1902E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D95196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mr. sc. Ivan Jelčić, pred.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FCD62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DB00CB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2D16C20A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11FA71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658B2C2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Radionica: Tehnike oglašavanja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3CE7AD2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prof. dr. sc. Pero Maldini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34A8E0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E375DCF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286858D9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D1ECC9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12. 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19B2688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Radionica: Video novinarstvo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821DDF0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Franjo Takač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64C125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F67490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</w:tbl>
    <w:p w14:paraId="58CEBD88" w14:textId="36671F77" w:rsidR="002C5E0B" w:rsidRDefault="002C5E0B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2D2EE2C9" w14:textId="7ABF0897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DB98551" w14:textId="213C1CAA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1A246DFE" w14:textId="029C60A6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44347CB2" w14:textId="2CA0A1F1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29716CE6" w14:textId="7F6B7EEE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59F16652" w14:textId="1CEF4D5B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23774F50" w14:textId="332A6CD5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7D9DE6C4" w14:textId="2DAAE0AB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F79D684" w14:textId="502749FD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E4E460E" w14:textId="6BE24413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25A878F" w14:textId="460F6020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56E78A09" w14:textId="0BA75004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2CB56DA4" w14:textId="473BEB4B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0BE775B" w14:textId="05F5D978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43A48A4A" w14:textId="1A5A0D7B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BC3DDEF" w14:textId="7425E0C7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C2D3304" w14:textId="1D0B230E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4F4C9AA4" w14:textId="48D55527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3B308F43" w14:textId="50F4CBDD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5A3DC4E9" w14:textId="0EB80081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43F810E2" w14:textId="1EAC7489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58FF7BB8" w14:textId="5C3A146A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3B2E06CB" w14:textId="6FC75CE1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4E431A59" w14:textId="7F56B6D9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3CB19FF6" w14:textId="05528766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4A20FE2A" w14:textId="6EC36E3E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5A692A52" w14:textId="0F8977EA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27CA039B" w14:textId="0BF9229C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FB17138" w14:textId="0551542E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1C170C4E" w14:textId="3B3FCA87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19496DBE" w14:textId="3103DD8D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7C5747A8" w14:textId="3B64E547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28BCA857" w14:textId="6892D962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4AA8540" w14:textId="7CC6E3BA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751B63F5" w14:textId="36D6A4EA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3818909" w14:textId="7B730AEA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7769B63" w14:textId="6C33D97D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1C2B76EA" w14:textId="77777777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0E49EF0A" w14:textId="77777777" w:rsidR="002C5E0B" w:rsidRDefault="00A8243D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III. godina studija</w:t>
      </w:r>
    </w:p>
    <w:p w14:paraId="456403F0" w14:textId="77777777" w:rsidR="002C5E0B" w:rsidRDefault="00A8243D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</w:p>
    <w:p w14:paraId="28F7D599" w14:textId="77777777" w:rsidR="002C5E0B" w:rsidRDefault="00A8243D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Zimski semestar (V.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3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692"/>
        <w:gridCol w:w="3232"/>
        <w:gridCol w:w="1463"/>
        <w:gridCol w:w="1017"/>
      </w:tblGrid>
      <w:tr w:rsidR="002C5E0B" w14:paraId="7240BAEE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6CA060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69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F56244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6BA29D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EE498A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2C09C8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2C5E0B" w14:paraId="77E3C6B5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385033E6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2C5E0B" w14:paraId="71117E7C" w14:textId="77777777">
        <w:trPr>
          <w:trHeight w:val="136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84B0AE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692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1ED6720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Dizajn i uređivanje publikacija u OSJ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B9A2D89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Romana John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4D1C4C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E77B2C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71CBB380" w14:textId="77777777">
        <w:trPr>
          <w:trHeight w:val="136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2E5C39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894D63D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EBD2B3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Andrea Vučur,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20E7DBF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0+25+0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0FAD50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2F664164" w14:textId="77777777">
        <w:trPr>
          <w:trHeight w:val="136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EB231A8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527D320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3DB24FA" w14:textId="3725D4D6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Ivana Grkeš</w:t>
            </w:r>
            <w:r w:rsidR="004408F7" w:rsidRPr="004408F7">
              <w:rPr>
                <w:rFonts w:ascii="Arial Narrow" w:eastAsia="Arial Narrow" w:hAnsi="Arial Narrow" w:cs="Arial Narrow"/>
              </w:rPr>
              <w:t xml:space="preserve"> Tošović</w:t>
            </w:r>
            <w:r w:rsidRPr="004408F7">
              <w:rPr>
                <w:rFonts w:ascii="Arial Narrow" w:eastAsia="Arial Narrow" w:hAnsi="Arial Narrow" w:cs="Arial Narrow"/>
              </w:rPr>
              <w:t xml:space="preserve">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rel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14C74EF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0+20+0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D2E9710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35B7EB46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0E7730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692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A344A8D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Međunarodni odnosi i europske integracije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1CE4DB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Marijana Musladin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6847E8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45+0+0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F5BF47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2B5E70E8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C9A63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1FB226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A641574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Monika Cverlin,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C97A78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103D711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2E59A424" w14:textId="77777777">
        <w:trPr>
          <w:trHeight w:val="136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11E43E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692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5058515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Odnosi s javnošću u digitalnom okruženju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FCF5EA0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doc. dr. sc. Romana John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6E24D3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987808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79A341DC" w14:textId="77777777">
        <w:trPr>
          <w:trHeight w:val="136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FFAB34C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FBD499F" w14:textId="77777777" w:rsidR="002C5E0B" w:rsidRPr="004408F7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BE1886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Ivana Grkeš Tošović,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rel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6BFBC9F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4B407FD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01D52D0B" w14:textId="77777777">
        <w:trPr>
          <w:trHeight w:val="136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72283A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221FC94" w14:textId="77777777" w:rsidR="002C5E0B" w:rsidRPr="004408F7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CE3A236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Ivana Hladilo,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3D2F9C3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FC48955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67CB0B62" w14:textId="77777777">
        <w:trPr>
          <w:trHeight w:val="136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A2DA41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692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FCB675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Radijska i televizijska produkcija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0F0AEE0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izv. prof. dr. sc. Anamaria Bjelopera 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C719154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BE1281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19AA90F6" w14:textId="77777777">
        <w:trPr>
          <w:trHeight w:val="136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80AE6D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AB08728" w14:textId="77777777" w:rsidR="002C5E0B" w:rsidRPr="004408F7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B90E47B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Alen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Roki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mag.medior.publ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09A1BED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32E1364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198312DB" w14:textId="77777777">
        <w:trPr>
          <w:trHeight w:val="136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F87F899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E58DE25" w14:textId="77777777" w:rsidR="002C5E0B" w:rsidRPr="004408F7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A68A544" w14:textId="6907FE6B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dr. sc. Vesna Karuza Podgorelec</w:t>
            </w:r>
          </w:p>
          <w:p w14:paraId="3B98DC99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Ivana Hladilo,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., asistentica 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07D135B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15+0+0</w:t>
            </w:r>
          </w:p>
          <w:p w14:paraId="295C47BA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  <w:p w14:paraId="543870DA" w14:textId="77777777" w:rsidR="002C5E0B" w:rsidRPr="004408F7" w:rsidRDefault="002C5E0B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44E4393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6C5FC31D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47714B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69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63141C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Politička kultura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F076FA2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prof. dr. sc. Pero Maldini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B525E4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1F703F6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5B84D34C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CD2C1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692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A205DD2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Stručni praktikum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BC0C5E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  <w:strike/>
              </w:rPr>
            </w:pPr>
            <w:r>
              <w:rPr>
                <w:rFonts w:ascii="Arial Narrow" w:eastAsia="Arial Narrow" w:hAnsi="Arial Narrow" w:cs="Arial Narrow"/>
              </w:rPr>
              <w:t>doc. dr. sc. Romana John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7334C2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0+60+0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5FCBA5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7C19D221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1AAFFF3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29D1FC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769A00B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prof. dr. sc. Mato Brautović 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A2D844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0+20+0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37D601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59748FF2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59F402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69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6D4E9E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III/1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16DE88E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Helena Brautović, prof. v. š.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07F4B4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E78C04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45ADBC83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67C32D4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2C5E0B" w14:paraId="0EF077F2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25C9C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8.</w:t>
            </w:r>
          </w:p>
        </w:tc>
        <w:tc>
          <w:tcPr>
            <w:tcW w:w="3692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5B9B4A1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Radionica: Televizijska i radijska montaža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0532AD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Franjo Takač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9FC70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9A375F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24FDCBFE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A3626D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692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A7D4BE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3D63E3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Alen Roki,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D1E185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981F83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1025DD06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7879C3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69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812573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Popularna kultura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D869873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Natalia Stagl-Škaro</w:t>
            </w: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F934E4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12F56E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08071137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79CE163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10.</w:t>
            </w:r>
          </w:p>
        </w:tc>
        <w:tc>
          <w:tcPr>
            <w:tcW w:w="369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87F4666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Kolegij s drugog studija</w:t>
            </w:r>
          </w:p>
        </w:tc>
        <w:tc>
          <w:tcPr>
            <w:tcW w:w="323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5BCBECA" w14:textId="77777777" w:rsidR="002C5E0B" w:rsidRDefault="002C5E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4F013B0" w14:textId="77777777" w:rsidR="002C5E0B" w:rsidRDefault="002C5E0B">
            <w:pP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9302BA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2-6</w:t>
            </w:r>
          </w:p>
        </w:tc>
      </w:tr>
    </w:tbl>
    <w:p w14:paraId="122C2E45" w14:textId="77777777" w:rsidR="002C5E0B" w:rsidRDefault="002C5E0B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43F7C4E3" w14:textId="236381D8" w:rsidR="00B36947" w:rsidRDefault="00B36947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br w:type="page"/>
      </w:r>
    </w:p>
    <w:p w14:paraId="761A09EE" w14:textId="77777777" w:rsidR="004F0393" w:rsidRDefault="004F0393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772A56AA" w14:textId="77777777" w:rsidR="002C5E0B" w:rsidRDefault="00A8243D">
      <w:pPr>
        <w:spacing w:after="0" w:line="240" w:lineRule="auto"/>
        <w:ind w:left="5664" w:firstLine="707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Ljetni semestar (VI.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4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2C5E0B" w14:paraId="0EF0E2DC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E4BC214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B6138B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BCA320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6ED229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253ABC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2C5E0B" w14:paraId="705BBF62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4A3BBA0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2C5E0B" w14:paraId="3FFBF45A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AC9F89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15227D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Projekt prijediplomskog studija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CF80C1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izv. prof. dr. sc. Marijana Musladin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1047365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2CBD01E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</w:t>
            </w:r>
          </w:p>
        </w:tc>
      </w:tr>
      <w:tr w:rsidR="002C5E0B" w14:paraId="5742FECC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FD9F849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816EF53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2E7FEB9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Monika Cverlin,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., asistentica</w:t>
            </w:r>
          </w:p>
          <w:p w14:paraId="6923C231" w14:textId="6C17ECB4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Sandra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Buratović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Maštrapa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mag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rel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>.</w:t>
            </w:r>
            <w:r w:rsidR="004408F7" w:rsidRPr="004408F7">
              <w:rPr>
                <w:rFonts w:ascii="Arial Narrow" w:eastAsia="Arial Narrow" w:hAnsi="Arial Narrow" w:cs="Arial Narrow"/>
              </w:rPr>
              <w:t>, asistentica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447AAA5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  <w:p w14:paraId="6C6A4AFD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CBBDF3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21BBB4A1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035CB0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ABB7D9F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Ljudska prava i globalizacija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CF3D0A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Marijana Musladin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A65814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1D2FB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7B3A8DC1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90D4CB8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E450C94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A006C85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Monika Cverlin,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D50139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40C6990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42C9BAAC" w14:textId="77777777">
        <w:trPr>
          <w:trHeight w:val="204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05D1A2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EC11984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Medijske politike i regulacija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FCC48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doc.dr.sc. Iva Nenadić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C0B63C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FEA34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6E24572E" w14:textId="77777777">
        <w:trPr>
          <w:trHeight w:val="204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00B2BF4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7A216D1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0522E57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Ivana Hladilo, </w:t>
            </w:r>
            <w:proofErr w:type="spellStart"/>
            <w:r>
              <w:rPr>
                <w:rFonts w:ascii="Arial Narrow" w:eastAsia="Arial Narrow" w:hAnsi="Arial Narrow" w:cs="Arial Narrow"/>
              </w:rPr>
              <w:t>mag.medior.publ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BC86DF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330471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4408F7" w14:paraId="74590A1E" w14:textId="77777777" w:rsidTr="004408F7">
        <w:trPr>
          <w:trHeight w:val="353"/>
        </w:trPr>
        <w:tc>
          <w:tcPr>
            <w:tcW w:w="543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3317C66" w14:textId="77777777" w:rsid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C7E02D7" w14:textId="77777777" w:rsid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Medijski laboratorij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</w:tcPr>
          <w:p w14:paraId="293FA4E9" w14:textId="77777777" w:rsidR="004408F7" w:rsidRDefault="004408F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</w:tcPr>
          <w:p w14:paraId="09A64EF9" w14:textId="77777777" w:rsid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9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C304F25" w14:textId="77777777" w:rsidR="004408F7" w:rsidRDefault="004408F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2C5E0B" w14:paraId="168E2728" w14:textId="77777777">
        <w:trPr>
          <w:trHeight w:val="102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D96BB7E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AA3B5DA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5844763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Marta Vukadin, 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</w:p>
          <w:p w14:paraId="3EB3569D" w14:textId="77777777" w:rsidR="002C5E0B" w:rsidRPr="004408F7" w:rsidRDefault="002C5E0B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942456D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0+25+0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E6E3FB0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6DCBB0DB" w14:textId="77777777">
        <w:trPr>
          <w:trHeight w:val="102"/>
        </w:trPr>
        <w:tc>
          <w:tcPr>
            <w:tcW w:w="543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680EE17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B3AC9E9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960DC85" w14:textId="77777777" w:rsidR="002C5E0B" w:rsidRPr="004408F7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 xml:space="preserve">Alen Roki, mag.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4408F7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4408F7">
              <w:rPr>
                <w:rFonts w:ascii="Arial Narrow" w:eastAsia="Arial Narrow" w:hAnsi="Arial Narrow" w:cs="Arial Narrow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F73B55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0+20+0</w:t>
            </w:r>
          </w:p>
        </w:tc>
        <w:tc>
          <w:tcPr>
            <w:tcW w:w="1019" w:type="dxa"/>
            <w:vMerge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7AC086B" w14:textId="77777777" w:rsidR="002C5E0B" w:rsidRDefault="002C5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2C5E0B" w14:paraId="79A59619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A4CC668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E645F92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Politički sustav RH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BB32B12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prof. dr. sc. Pero Maldini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38832E0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B146CF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634AA836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7C30C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767E0CB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III/2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7277C74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Helena Brautović, prof. v. š.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0DE242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1E37AD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7950ED3C" w14:textId="77777777">
        <w:tc>
          <w:tcPr>
            <w:tcW w:w="9947" w:type="dxa"/>
            <w:gridSpan w:val="5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C6D9F1"/>
          </w:tcPr>
          <w:p w14:paraId="4223FA95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2C5E0B" w14:paraId="4C7495EF" w14:textId="77777777" w:rsidTr="004408F7">
        <w:trPr>
          <w:trHeight w:val="632"/>
        </w:trPr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A9FF19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4AC35EE" w14:textId="77777777" w:rsidR="002C5E0B" w:rsidRDefault="00A8243D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Osnove demografije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D9DA8C0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Marinko Marić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05B6FC" w14:textId="77777777" w:rsidR="002C5E0B" w:rsidRPr="004408F7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4408F7">
              <w:rPr>
                <w:rFonts w:ascii="Arial Narrow" w:eastAsia="Arial Narrow" w:hAnsi="Arial Narrow" w:cs="Arial Narrow"/>
              </w:rPr>
              <w:t>20+0+10</w:t>
            </w:r>
          </w:p>
          <w:p w14:paraId="3E49E0DA" w14:textId="77777777" w:rsidR="002C5E0B" w:rsidRDefault="002C5E0B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strike/>
              </w:rPr>
            </w:pP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343D5FA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2C5E0B" w14:paraId="64EDCC61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FA8E1E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CEFC404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Radionica: Dokumentarni filmovi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53FD0E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Franjo Takač</w:t>
            </w: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C3D124B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DF396D2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2C5E0B" w14:paraId="233EA3BF" w14:textId="77777777">
        <w:tc>
          <w:tcPr>
            <w:tcW w:w="54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1C69A21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70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13A541" w14:textId="77777777" w:rsidR="002C5E0B" w:rsidRDefault="00A8243D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Kolegij s drugog studija</w:t>
            </w:r>
          </w:p>
        </w:tc>
        <w:tc>
          <w:tcPr>
            <w:tcW w:w="3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B76A1C" w14:textId="77777777" w:rsidR="002C5E0B" w:rsidRDefault="002C5E0B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66E7031" w14:textId="77777777" w:rsidR="002C5E0B" w:rsidRDefault="002C5E0B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5D2CE3C" w14:textId="77777777" w:rsidR="002C5E0B" w:rsidRDefault="00A8243D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2-6</w:t>
            </w:r>
          </w:p>
        </w:tc>
      </w:tr>
    </w:tbl>
    <w:p w14:paraId="07753EC6" w14:textId="77777777" w:rsidR="002C5E0B" w:rsidRDefault="002C5E0B" w:rsidP="00B36947">
      <w:bookmarkStart w:id="0" w:name="_GoBack"/>
      <w:bookmarkEnd w:id="0"/>
    </w:p>
    <w:sectPr w:rsidR="002C5E0B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3A75E" w14:textId="77777777" w:rsidR="00906E00" w:rsidRDefault="00906E00" w:rsidP="004F0393">
      <w:pPr>
        <w:spacing w:after="0" w:line="240" w:lineRule="auto"/>
      </w:pPr>
      <w:r>
        <w:separator/>
      </w:r>
    </w:p>
  </w:endnote>
  <w:endnote w:type="continuationSeparator" w:id="0">
    <w:p w14:paraId="4B9CDD2C" w14:textId="77777777" w:rsidR="00906E00" w:rsidRDefault="00906E00" w:rsidP="004F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3510046E-376B-4DB6-89EF-7989F45E9B8A}"/>
    <w:embedBold r:id="rId2" w:fontKey="{CF36C78A-EA67-4C29-B089-75CA21E33B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3" w:fontKey="{445F74E6-5995-4A88-A79E-4547E3BE3D2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A6D6255-A592-4359-B21C-4EEF4E312A6B}"/>
    <w:embedBold r:id="rId5" w:fontKey="{6412A2F0-EF4C-48EB-9970-EABC22010D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3A8ADC04-8A6C-4476-B553-DFBEE3DABE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0D632F0-C889-4913-B648-8625CCC6E5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26436" w14:textId="77777777" w:rsidR="00906E00" w:rsidRDefault="00906E00" w:rsidP="004F0393">
      <w:pPr>
        <w:spacing w:after="0" w:line="240" w:lineRule="auto"/>
      </w:pPr>
      <w:r>
        <w:separator/>
      </w:r>
    </w:p>
  </w:footnote>
  <w:footnote w:type="continuationSeparator" w:id="0">
    <w:p w14:paraId="08C6FA2E" w14:textId="77777777" w:rsidR="00906E00" w:rsidRDefault="00906E00" w:rsidP="004F0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61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7371"/>
      <w:gridCol w:w="1276"/>
    </w:tblGrid>
    <w:tr w:rsidR="004F0393" w:rsidRPr="00A76F8D" w14:paraId="43EB3F3F" w14:textId="77777777" w:rsidTr="004F0393">
      <w:trPr>
        <w:cantSplit/>
        <w:trHeight w:hRule="exact" w:val="1853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2CA223" w14:textId="77777777" w:rsidR="004F0393" w:rsidRPr="00A76F8D" w:rsidRDefault="004F0393" w:rsidP="004F0393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  <w:sz w:val="28"/>
            </w:rPr>
          </w:pPr>
          <w:r w:rsidRPr="00A76F8D">
            <w:rPr>
              <w:rFonts w:ascii="Arial Narrow" w:hAnsi="Arial Narrow"/>
              <w:noProof/>
            </w:rPr>
            <w:drawing>
              <wp:inline distT="0" distB="0" distL="0" distR="0" wp14:anchorId="18FD27CC" wp14:editId="42EC79E0">
                <wp:extent cx="695459" cy="695459"/>
                <wp:effectExtent l="0" t="0" r="9525" b="9525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452" cy="695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54E67D" w14:textId="77777777" w:rsidR="004F0393" w:rsidRPr="00A76F8D" w:rsidRDefault="004F0393" w:rsidP="004F0393">
          <w:pPr>
            <w:jc w:val="center"/>
            <w:rPr>
              <w:rFonts w:ascii="Arial Narrow" w:hAnsi="Arial Narrow"/>
              <w:b/>
              <w:sz w:val="28"/>
            </w:rPr>
          </w:pPr>
          <w:r w:rsidRPr="00A76F8D">
            <w:rPr>
              <w:rFonts w:ascii="Arial Narrow" w:hAnsi="Arial Narrow"/>
              <w:b/>
              <w:sz w:val="28"/>
            </w:rPr>
            <w:t>Sveučilište u Dubrovniku</w:t>
          </w:r>
        </w:p>
        <w:p w14:paraId="571B3814" w14:textId="77777777" w:rsidR="004F0393" w:rsidRPr="00A76F8D" w:rsidRDefault="004F0393" w:rsidP="004F0393">
          <w:pPr>
            <w:spacing w:line="276" w:lineRule="auto"/>
            <w:jc w:val="center"/>
            <w:rPr>
              <w:rFonts w:ascii="Arial Narrow" w:hAnsi="Arial Narrow"/>
              <w:sz w:val="28"/>
            </w:rPr>
          </w:pPr>
          <w:r w:rsidRPr="00A76F8D">
            <w:rPr>
              <w:rFonts w:ascii="Arial Narrow" w:hAnsi="Arial Narrow"/>
              <w:sz w:val="28"/>
            </w:rPr>
            <w:t>Fakultet</w:t>
          </w:r>
          <w:r>
            <w:rPr>
              <w:rFonts w:ascii="Arial Narrow" w:hAnsi="Arial Narrow"/>
              <w:sz w:val="28"/>
            </w:rPr>
            <w:t xml:space="preserve"> za medije i odnose s javnošću</w:t>
          </w:r>
        </w:p>
        <w:p w14:paraId="4A433BF8" w14:textId="77777777" w:rsidR="004F0393" w:rsidRPr="00A76F8D" w:rsidRDefault="004F0393" w:rsidP="004F0393">
          <w:pPr>
            <w:pStyle w:val="Footer"/>
            <w:jc w:val="center"/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Branitelja Dubrovnika 41</w:t>
          </w:r>
          <w:r w:rsidRPr="00A76F8D">
            <w:rPr>
              <w:rFonts w:ascii="Arial Narrow" w:hAnsi="Arial Narrow"/>
              <w:sz w:val="18"/>
            </w:rPr>
            <w:t xml:space="preserve">, 20000 Dubrovnik, </w:t>
          </w:r>
        </w:p>
        <w:p w14:paraId="106077BB" w14:textId="77777777" w:rsidR="004F0393" w:rsidRPr="00A76F8D" w:rsidRDefault="004F0393" w:rsidP="004F0393">
          <w:pPr>
            <w:pStyle w:val="Footer"/>
            <w:jc w:val="center"/>
            <w:rPr>
              <w:rFonts w:ascii="Arial Narrow" w:hAnsi="Arial Narrow"/>
              <w:sz w:val="18"/>
            </w:rPr>
          </w:pPr>
          <w:proofErr w:type="spellStart"/>
          <w:r w:rsidRPr="00A76F8D">
            <w:rPr>
              <w:rFonts w:ascii="Arial Narrow" w:hAnsi="Arial Narrow"/>
              <w:sz w:val="18"/>
            </w:rPr>
            <w:t>tel</w:t>
          </w:r>
          <w:proofErr w:type="spellEnd"/>
          <w:r w:rsidRPr="00A76F8D">
            <w:rPr>
              <w:rFonts w:ascii="Arial Narrow" w:hAnsi="Arial Narrow"/>
              <w:sz w:val="18"/>
            </w:rPr>
            <w:t xml:space="preserve">: 020 </w:t>
          </w:r>
          <w:r>
            <w:rPr>
              <w:rFonts w:ascii="Arial Narrow" w:hAnsi="Arial Narrow"/>
              <w:sz w:val="18"/>
            </w:rPr>
            <w:t>446016</w:t>
          </w:r>
          <w:r w:rsidRPr="00A76F8D">
            <w:rPr>
              <w:rFonts w:ascii="Arial Narrow" w:hAnsi="Arial Narrow"/>
              <w:sz w:val="18"/>
            </w:rPr>
            <w:t xml:space="preserve">, e-mail: </w:t>
          </w:r>
          <w:r>
            <w:rPr>
              <w:rFonts w:ascii="Arial Narrow" w:hAnsi="Arial Narrow"/>
              <w:sz w:val="18"/>
            </w:rPr>
            <w:t>mediji</w:t>
          </w:r>
          <w:r w:rsidRPr="00A76F8D">
            <w:rPr>
              <w:rFonts w:ascii="Arial Narrow" w:hAnsi="Arial Narrow"/>
              <w:sz w:val="18"/>
            </w:rPr>
            <w:t>@unidu.hr</w:t>
          </w:r>
        </w:p>
        <w:p w14:paraId="5FDE0438" w14:textId="77777777" w:rsidR="004F0393" w:rsidRPr="00A76F8D" w:rsidRDefault="004F0393" w:rsidP="004F0393">
          <w:pPr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54B687" w14:textId="77777777" w:rsidR="004F0393" w:rsidRPr="00A76F8D" w:rsidRDefault="004F0393" w:rsidP="004F0393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</w:rPr>
          </w:pPr>
          <w:r w:rsidRPr="00A76F8D">
            <w:rPr>
              <w:rFonts w:ascii="Arial Narrow" w:hAnsi="Arial Narrow"/>
            </w:rPr>
            <w:t>Obrazac</w:t>
          </w:r>
        </w:p>
      </w:tc>
    </w:tr>
    <w:tr w:rsidR="004F0393" w:rsidRPr="00A76F8D" w14:paraId="77BC9716" w14:textId="77777777" w:rsidTr="00C23697">
      <w:trPr>
        <w:cantSplit/>
        <w:trHeight w:hRule="exact" w:val="1124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E62470" w14:textId="77777777" w:rsidR="004F0393" w:rsidRPr="00A76F8D" w:rsidRDefault="004F0393" w:rsidP="004F0393">
          <w:pPr>
            <w:rPr>
              <w:rFonts w:ascii="Arial Narrow" w:hAnsi="Arial Narrow"/>
              <w:sz w:val="28"/>
            </w:rPr>
          </w:pP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109A47" w14:textId="77777777" w:rsidR="004F0393" w:rsidRPr="00A76F8D" w:rsidRDefault="004F0393" w:rsidP="004F0393">
          <w:pPr>
            <w:jc w:val="center"/>
            <w:rPr>
              <w:rFonts w:ascii="Arial Narrow" w:hAnsi="Arial Narrow"/>
              <w:b/>
              <w:sz w:val="28"/>
              <w:szCs w:val="28"/>
            </w:rPr>
          </w:pPr>
          <w:r w:rsidRPr="00A76F8D">
            <w:rPr>
              <w:rFonts w:ascii="Arial Narrow" w:hAnsi="Arial Narrow"/>
              <w:b/>
              <w:sz w:val="28"/>
              <w:szCs w:val="28"/>
            </w:rPr>
            <w:t>IZVEDBENI PLAN STUDIJA ZA AKADEMSKU 20</w:t>
          </w:r>
          <w:r>
            <w:rPr>
              <w:rFonts w:ascii="Arial Narrow" w:hAnsi="Arial Narrow"/>
              <w:b/>
              <w:sz w:val="28"/>
              <w:szCs w:val="28"/>
            </w:rPr>
            <w:t>26</w:t>
          </w:r>
          <w:r w:rsidRPr="00A76F8D">
            <w:rPr>
              <w:rFonts w:ascii="Arial Narrow" w:hAnsi="Arial Narrow"/>
              <w:b/>
              <w:sz w:val="28"/>
              <w:szCs w:val="28"/>
            </w:rPr>
            <w:t>./20</w:t>
          </w:r>
          <w:r>
            <w:rPr>
              <w:rFonts w:ascii="Arial Narrow" w:hAnsi="Arial Narrow"/>
              <w:b/>
              <w:sz w:val="28"/>
              <w:szCs w:val="28"/>
            </w:rPr>
            <w:t>27</w:t>
          </w:r>
          <w:r w:rsidRPr="00A76F8D">
            <w:rPr>
              <w:rFonts w:ascii="Arial Narrow" w:hAnsi="Arial Narrow"/>
              <w:b/>
              <w:sz w:val="28"/>
              <w:szCs w:val="28"/>
            </w:rPr>
            <w:t>. GODINU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FB7B79" w14:textId="77777777" w:rsidR="004F0393" w:rsidRPr="00A76F8D" w:rsidRDefault="004F0393" w:rsidP="004F0393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  <w:b/>
              <w:sz w:val="28"/>
            </w:rPr>
          </w:pPr>
          <w:r w:rsidRPr="00A76F8D">
            <w:rPr>
              <w:rFonts w:ascii="Arial Narrow" w:hAnsi="Arial Narrow"/>
              <w:b/>
              <w:sz w:val="28"/>
            </w:rPr>
            <w:t>F04-12</w:t>
          </w:r>
        </w:p>
      </w:tc>
    </w:tr>
  </w:tbl>
  <w:p w14:paraId="70A36809" w14:textId="77777777" w:rsidR="004F0393" w:rsidRDefault="004F0393" w:rsidP="004F039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C5F4C"/>
    <w:multiLevelType w:val="multilevel"/>
    <w:tmpl w:val="827E7AA8"/>
    <w:lvl w:ilvl="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0B"/>
    <w:rsid w:val="002C5E0B"/>
    <w:rsid w:val="004408F7"/>
    <w:rsid w:val="004C2726"/>
    <w:rsid w:val="004F0393"/>
    <w:rsid w:val="00906E00"/>
    <w:rsid w:val="00962656"/>
    <w:rsid w:val="009F3F54"/>
    <w:rsid w:val="00A8243D"/>
    <w:rsid w:val="00B36947"/>
    <w:rsid w:val="00C3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DDF0"/>
  <w15:docId w15:val="{F4ED603E-A1DC-4C6A-B7CA-7D579C76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nhideWhenUsed/>
    <w:rsid w:val="004F0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F0393"/>
  </w:style>
  <w:style w:type="paragraph" w:styleId="Footer">
    <w:name w:val="footer"/>
    <w:basedOn w:val="Normal"/>
    <w:link w:val="FooterChar"/>
    <w:uiPriority w:val="99"/>
    <w:unhideWhenUsed/>
    <w:rsid w:val="004F0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.dr.s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.sc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mXm38RPSVkIHy17iTHvJj5gI5g==">CgMxLjA4AHIhMWVTSzNicFZpMWdSTnIzRm5hNENOUldxMTNfMDczWl9l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4</cp:revision>
  <dcterms:created xsi:type="dcterms:W3CDTF">2026-08-24T12:49:00Z</dcterms:created>
  <dcterms:modified xsi:type="dcterms:W3CDTF">2026-08-24T12:51:00Z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d999d5e8-e69b-48b5-b9c8-6d6f6067e3f7</vt:lpwstr>
  </property>
</Properties>
</file>